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5C5C7" w14:textId="77777777" w:rsidR="00E12333" w:rsidRDefault="00E12333" w:rsidP="00E12333">
      <w:pPr>
        <w:pStyle w:val="Heading1"/>
        <w:rPr>
          <w:rFonts w:eastAsia="Times New Roman"/>
          <w:lang w:eastAsia="nl-NL"/>
        </w:rPr>
      </w:pPr>
      <w:bookmarkStart w:id="0" w:name="_Toc120894548"/>
      <w:r>
        <w:rPr>
          <w:rFonts w:eastAsia="Times New Roman"/>
          <w:lang w:eastAsia="nl-NL"/>
        </w:rPr>
        <w:t>2. Professionele vaardigheden</w:t>
      </w:r>
      <w:bookmarkEnd w:id="0"/>
    </w:p>
    <w:p w14:paraId="6DA13CFB" w14:textId="77777777" w:rsidR="00E12333" w:rsidRPr="00082639" w:rsidRDefault="00E12333" w:rsidP="00E12333">
      <w:pPr>
        <w:pStyle w:val="Heading2"/>
        <w:rPr>
          <w:rFonts w:eastAsia="Times New Roman"/>
          <w:lang w:eastAsia="nl-NL"/>
        </w:rPr>
      </w:pPr>
      <w:bookmarkStart w:id="1" w:name="_Toc120894549"/>
      <w:r w:rsidRPr="00082639">
        <w:rPr>
          <w:rFonts w:eastAsia="Times New Roman"/>
          <w:lang w:eastAsia="nl-NL"/>
        </w:rPr>
        <w:t>PV 1 Persoonlijk leiderschap</w:t>
      </w:r>
      <w:bookmarkEnd w:id="1"/>
      <w:r w:rsidRPr="00082639">
        <w:rPr>
          <w:rFonts w:eastAsia="Times New Roman"/>
          <w:lang w:eastAsia="nl-NL"/>
        </w:rPr>
        <w:t xml:space="preserve">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057"/>
        <w:gridCol w:w="2374"/>
        <w:gridCol w:w="3621"/>
      </w:tblGrid>
      <w:tr w:rsidR="00E12333" w:rsidRPr="00082639" w14:paraId="588E36B7" w14:textId="77777777" w:rsidTr="00384AEE">
        <w:tc>
          <w:tcPr>
            <w:tcW w:w="3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AD5348" w14:textId="77777777" w:rsidR="00E12333" w:rsidRPr="00082639" w:rsidRDefault="00E12333" w:rsidP="00384AEE">
            <w:pPr>
              <w:spacing w:after="0" w:line="240" w:lineRule="auto"/>
              <w:rPr>
                <w:rFonts w:ascii="Calibri" w:eastAsia="Times New Roman" w:hAnsi="Calibri" w:cs="Calibri"/>
                <w:lang w:eastAsia="nl-NL"/>
              </w:rPr>
            </w:pPr>
            <w:r w:rsidRPr="00082639">
              <w:rPr>
                <w:rFonts w:ascii="Calibri" w:eastAsia="Times New Roman" w:hAnsi="Calibri" w:cs="Calibri"/>
                <w:b/>
                <w:bCs/>
                <w:lang w:eastAsia="nl-NL"/>
              </w:rPr>
              <w:t>Leeruitkomst</w:t>
            </w:r>
          </w:p>
        </w:tc>
        <w:tc>
          <w:tcPr>
            <w:tcW w:w="2374" w:type="dxa"/>
            <w:tcBorders>
              <w:top w:val="single" w:sz="8" w:space="0" w:color="A3A3A3"/>
              <w:left w:val="single" w:sz="8" w:space="0" w:color="A3A3A3"/>
              <w:bottom w:val="single" w:sz="8" w:space="0" w:color="A3A3A3"/>
              <w:right w:val="single" w:sz="8" w:space="0" w:color="A3A3A3"/>
            </w:tcBorders>
          </w:tcPr>
          <w:p w14:paraId="5D60D2C9" w14:textId="77777777" w:rsidR="00E12333" w:rsidRPr="00082639" w:rsidRDefault="00E12333" w:rsidP="00384AEE">
            <w:pPr>
              <w:spacing w:after="0" w:line="240" w:lineRule="auto"/>
              <w:rPr>
                <w:rFonts w:ascii="Calibri" w:eastAsia="Times New Roman" w:hAnsi="Calibri" w:cs="Calibri"/>
                <w:b/>
                <w:bCs/>
                <w:lang w:eastAsia="nl-NL"/>
              </w:rPr>
            </w:pPr>
            <w:r>
              <w:rPr>
                <w:rFonts w:ascii="Calibri" w:eastAsia="Times New Roman" w:hAnsi="Calibri" w:cs="Calibri"/>
                <w:b/>
                <w:bCs/>
                <w:lang w:eastAsia="nl-NL"/>
              </w:rPr>
              <w:t xml:space="preserve">Ondersteuning </w:t>
            </w:r>
          </w:p>
        </w:tc>
        <w:tc>
          <w:tcPr>
            <w:tcW w:w="36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835CDB" w14:textId="77777777" w:rsidR="00E12333" w:rsidRPr="00082639" w:rsidRDefault="00E12333" w:rsidP="00384AEE">
            <w:pPr>
              <w:spacing w:after="0" w:line="240" w:lineRule="auto"/>
              <w:rPr>
                <w:rFonts w:ascii="Calibri" w:eastAsia="Times New Roman" w:hAnsi="Calibri" w:cs="Calibri"/>
                <w:lang w:eastAsia="nl-NL"/>
              </w:rPr>
            </w:pPr>
            <w:r w:rsidRPr="00082639">
              <w:rPr>
                <w:rFonts w:ascii="Calibri" w:eastAsia="Times New Roman" w:hAnsi="Calibri" w:cs="Calibri"/>
                <w:b/>
                <w:bCs/>
                <w:lang w:eastAsia="nl-NL"/>
              </w:rPr>
              <w:t>Prestatie-indicatoren</w:t>
            </w:r>
          </w:p>
        </w:tc>
      </w:tr>
      <w:tr w:rsidR="00E12333" w:rsidRPr="00082639" w14:paraId="0F68ECA2" w14:textId="77777777" w:rsidTr="00384AEE">
        <w:tc>
          <w:tcPr>
            <w:tcW w:w="3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D5FFAB" w14:textId="77777777" w:rsidR="00E12333" w:rsidRPr="00082639" w:rsidRDefault="00E12333" w:rsidP="00384AEE">
            <w:pPr>
              <w:spacing w:after="0" w:line="240" w:lineRule="auto"/>
              <w:rPr>
                <w:rFonts w:ascii="Calibri" w:eastAsia="Times New Roman" w:hAnsi="Calibri" w:cs="Calibri"/>
                <w:lang w:eastAsia="nl-NL"/>
              </w:rPr>
            </w:pPr>
            <w:r w:rsidRPr="00082639">
              <w:rPr>
                <w:rFonts w:ascii="Calibri" w:eastAsia="Times New Roman" w:hAnsi="Calibri" w:cs="Calibri"/>
                <w:lang w:eastAsia="nl-NL"/>
              </w:rPr>
              <w:t xml:space="preserve">Ik stuur mezelf aan en neem leiding over mijn persoonlijke en professionele ontwikkeling. </w:t>
            </w:r>
            <w:r>
              <w:rPr>
                <w:rFonts w:ascii="Calibri" w:eastAsia="Times New Roman" w:hAnsi="Calibri" w:cs="Calibri"/>
                <w:lang w:eastAsia="nl-NL"/>
              </w:rPr>
              <w:t>(</w:t>
            </w:r>
            <w:proofErr w:type="gramStart"/>
            <w:r>
              <w:rPr>
                <w:rFonts w:ascii="Calibri" w:eastAsia="Times New Roman" w:hAnsi="Calibri" w:cs="Calibri"/>
                <w:lang w:eastAsia="nl-NL"/>
              </w:rPr>
              <w:t>zelfsturing</w:t>
            </w:r>
            <w:proofErr w:type="gramEnd"/>
            <w:r>
              <w:rPr>
                <w:rFonts w:ascii="Calibri" w:eastAsia="Times New Roman" w:hAnsi="Calibri" w:cs="Calibri"/>
                <w:lang w:eastAsia="nl-NL"/>
              </w:rPr>
              <w:t>)</w:t>
            </w:r>
          </w:p>
          <w:p w14:paraId="46BE2042" w14:textId="77777777" w:rsidR="00E12333" w:rsidRPr="00082639" w:rsidRDefault="00E12333" w:rsidP="00384AEE">
            <w:pPr>
              <w:spacing w:after="0" w:line="240" w:lineRule="auto"/>
              <w:rPr>
                <w:rFonts w:ascii="Calibri" w:eastAsia="Times New Roman" w:hAnsi="Calibri" w:cs="Calibri"/>
                <w:lang w:eastAsia="nl-NL"/>
              </w:rPr>
            </w:pPr>
            <w:r w:rsidRPr="00082639">
              <w:rPr>
                <w:rFonts w:ascii="Calibri" w:eastAsia="Times New Roman" w:hAnsi="Calibri" w:cs="Calibri"/>
                <w:lang w:eastAsia="nl-NL"/>
              </w:rPr>
              <w:t> </w:t>
            </w:r>
          </w:p>
        </w:tc>
        <w:tc>
          <w:tcPr>
            <w:tcW w:w="2374" w:type="dxa"/>
            <w:tcBorders>
              <w:top w:val="single" w:sz="8" w:space="0" w:color="A3A3A3"/>
              <w:left w:val="single" w:sz="8" w:space="0" w:color="A3A3A3"/>
              <w:bottom w:val="single" w:sz="8" w:space="0" w:color="A3A3A3"/>
              <w:right w:val="single" w:sz="8" w:space="0" w:color="A3A3A3"/>
            </w:tcBorders>
          </w:tcPr>
          <w:p w14:paraId="06E8555A" w14:textId="77777777" w:rsidR="00E12333" w:rsidRDefault="00E12333" w:rsidP="00384AEE">
            <w:pPr>
              <w:numPr>
                <w:ilvl w:val="0"/>
                <w:numId w:val="1"/>
              </w:numPr>
              <w:spacing w:after="0" w:line="240" w:lineRule="auto"/>
              <w:textAlignment w:val="center"/>
              <w:rPr>
                <w:rFonts w:ascii="Calibri" w:eastAsia="Times New Roman" w:hAnsi="Calibri" w:cs="Calibri"/>
                <w:lang w:eastAsia="nl-NL"/>
              </w:rPr>
            </w:pPr>
            <w:r>
              <w:rPr>
                <w:rFonts w:ascii="Calibri" w:eastAsia="Times New Roman" w:hAnsi="Calibri" w:cs="Calibri"/>
                <w:lang w:eastAsia="nl-NL"/>
              </w:rPr>
              <w:t>Semester 1- workshops ontwikkeldoelen en reflectie</w:t>
            </w:r>
          </w:p>
        </w:tc>
        <w:tc>
          <w:tcPr>
            <w:tcW w:w="36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1F1B37" w14:textId="77777777" w:rsidR="00E12333" w:rsidRPr="00185A10" w:rsidRDefault="00E12333" w:rsidP="00384AEE">
            <w:pPr>
              <w:numPr>
                <w:ilvl w:val="0"/>
                <w:numId w:val="1"/>
              </w:numPr>
              <w:spacing w:after="0" w:line="240" w:lineRule="auto"/>
              <w:textAlignment w:val="center"/>
              <w:rPr>
                <w:rFonts w:ascii="Times New Roman" w:eastAsia="Times New Roman" w:hAnsi="Times New Roman" w:cs="Times New Roman"/>
                <w:sz w:val="24"/>
                <w:szCs w:val="24"/>
                <w:lang w:eastAsia="nl-NL"/>
              </w:rPr>
            </w:pPr>
            <w:r>
              <w:rPr>
                <w:rFonts w:ascii="Calibri" w:eastAsia="Times New Roman" w:hAnsi="Calibri" w:cs="Calibri"/>
                <w:lang w:eastAsia="nl-NL"/>
              </w:rPr>
              <w:t xml:space="preserve">Ik stel ontwikkeldoelen op met betrekking tot gedrag en vaardigheden, vraag input en feedback tijdens het ontwikkelproces aan </w:t>
            </w:r>
            <w:proofErr w:type="spellStart"/>
            <w:r>
              <w:rPr>
                <w:rFonts w:ascii="Calibri" w:eastAsia="Times New Roman" w:hAnsi="Calibri" w:cs="Calibri"/>
                <w:lang w:eastAsia="nl-NL"/>
              </w:rPr>
              <w:t>peers</w:t>
            </w:r>
            <w:proofErr w:type="spellEnd"/>
            <w:r>
              <w:rPr>
                <w:rFonts w:ascii="Calibri" w:eastAsia="Times New Roman" w:hAnsi="Calibri" w:cs="Calibri"/>
                <w:lang w:eastAsia="nl-NL"/>
              </w:rPr>
              <w:t xml:space="preserve"> en experts</w:t>
            </w:r>
            <w:r w:rsidRPr="00082639">
              <w:rPr>
                <w:rFonts w:ascii="Calibri" w:eastAsia="Times New Roman" w:hAnsi="Calibri" w:cs="Calibri"/>
                <w:lang w:eastAsia="nl-NL"/>
              </w:rPr>
              <w:t xml:space="preserve"> </w:t>
            </w:r>
          </w:p>
          <w:p w14:paraId="3663C554" w14:textId="77777777" w:rsidR="00E12333" w:rsidRPr="00082639" w:rsidRDefault="00E12333" w:rsidP="00384AEE">
            <w:pPr>
              <w:numPr>
                <w:ilvl w:val="0"/>
                <w:numId w:val="1"/>
              </w:numPr>
              <w:spacing w:after="0" w:line="240" w:lineRule="auto"/>
              <w:textAlignment w:val="center"/>
              <w:rPr>
                <w:rFonts w:ascii="Times New Roman" w:eastAsia="Times New Roman" w:hAnsi="Times New Roman" w:cs="Times New Roman"/>
                <w:sz w:val="24"/>
                <w:szCs w:val="24"/>
                <w:lang w:eastAsia="nl-NL"/>
              </w:rPr>
            </w:pPr>
            <w:r w:rsidRPr="00082639">
              <w:rPr>
                <w:rFonts w:ascii="Calibri" w:eastAsia="Times New Roman" w:hAnsi="Calibri" w:cs="Calibri"/>
                <w:lang w:eastAsia="nl-NL"/>
              </w:rPr>
              <w:t>Ik reflecteer op mijn eigen handelen en leerproces en pas naar aanleiding daarvan mijn eigen ontwikkelplan aan.</w:t>
            </w:r>
          </w:p>
          <w:p w14:paraId="2C95F1C5" w14:textId="77777777" w:rsidR="00E12333" w:rsidRPr="00082639" w:rsidRDefault="00E12333" w:rsidP="00384AEE">
            <w:pPr>
              <w:spacing w:after="0" w:line="240" w:lineRule="auto"/>
              <w:ind w:left="1440"/>
              <w:textAlignment w:val="center"/>
              <w:rPr>
                <w:rFonts w:ascii="Times New Roman" w:eastAsia="Times New Roman" w:hAnsi="Times New Roman" w:cs="Times New Roman"/>
                <w:sz w:val="24"/>
                <w:szCs w:val="24"/>
                <w:lang w:eastAsia="nl-NL"/>
              </w:rPr>
            </w:pPr>
          </w:p>
        </w:tc>
      </w:tr>
      <w:tr w:rsidR="00E12333" w:rsidRPr="00082639" w14:paraId="2CADABB4" w14:textId="77777777" w:rsidTr="00384AEE">
        <w:tc>
          <w:tcPr>
            <w:tcW w:w="3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4AC311" w14:textId="77777777" w:rsidR="00E12333" w:rsidRPr="00082639" w:rsidRDefault="00E12333" w:rsidP="00384AEE">
            <w:pPr>
              <w:spacing w:after="0" w:line="240" w:lineRule="auto"/>
              <w:rPr>
                <w:rFonts w:ascii="Calibri" w:eastAsia="Times New Roman" w:hAnsi="Calibri" w:cs="Calibri"/>
                <w:lang w:eastAsia="nl-NL"/>
              </w:rPr>
            </w:pPr>
            <w:r w:rsidRPr="00082639">
              <w:rPr>
                <w:rFonts w:ascii="Calibri" w:eastAsia="Times New Roman" w:hAnsi="Calibri" w:cs="Calibri"/>
                <w:lang w:eastAsia="nl-NL"/>
              </w:rPr>
              <w:t xml:space="preserve">Ik volg maatschappelijke ontwikkelingen en kan deze vertalen naar impact op de maatschappelijke rol of professionele rol. </w:t>
            </w:r>
          </w:p>
        </w:tc>
        <w:tc>
          <w:tcPr>
            <w:tcW w:w="2374" w:type="dxa"/>
            <w:tcBorders>
              <w:top w:val="single" w:sz="8" w:space="0" w:color="A3A3A3"/>
              <w:left w:val="single" w:sz="8" w:space="0" w:color="A3A3A3"/>
              <w:bottom w:val="single" w:sz="8" w:space="0" w:color="A3A3A3"/>
              <w:right w:val="single" w:sz="8" w:space="0" w:color="A3A3A3"/>
            </w:tcBorders>
          </w:tcPr>
          <w:p w14:paraId="1A2A3034" w14:textId="77777777" w:rsidR="00E12333" w:rsidRDefault="00E12333" w:rsidP="00E12333">
            <w:pPr>
              <w:numPr>
                <w:ilvl w:val="0"/>
                <w:numId w:val="2"/>
              </w:numPr>
              <w:spacing w:after="0" w:line="240" w:lineRule="auto"/>
              <w:textAlignment w:val="center"/>
              <w:rPr>
                <w:rFonts w:ascii="Calibri" w:eastAsia="Times New Roman" w:hAnsi="Calibri" w:cs="Calibri"/>
                <w:lang w:eastAsia="nl-NL"/>
              </w:rPr>
            </w:pPr>
            <w:r>
              <w:rPr>
                <w:rFonts w:ascii="Calibri" w:eastAsia="Times New Roman" w:hAnsi="Calibri" w:cs="Calibri"/>
                <w:lang w:eastAsia="nl-NL"/>
              </w:rPr>
              <w:t>Semester 1 en 2</w:t>
            </w:r>
          </w:p>
          <w:p w14:paraId="5F880A3D" w14:textId="0CF2FF4A" w:rsidR="00E12333" w:rsidRDefault="00E12333" w:rsidP="00E12333">
            <w:pPr>
              <w:numPr>
                <w:ilvl w:val="0"/>
                <w:numId w:val="2"/>
              </w:numPr>
              <w:spacing w:after="0" w:line="240" w:lineRule="auto"/>
              <w:textAlignment w:val="center"/>
              <w:rPr>
                <w:rFonts w:ascii="Calibri" w:eastAsia="Times New Roman" w:hAnsi="Calibri" w:cs="Calibri"/>
                <w:lang w:eastAsia="nl-NL"/>
              </w:rPr>
            </w:pPr>
            <w:proofErr w:type="spellStart"/>
            <w:r>
              <w:rPr>
                <w:rFonts w:ascii="Calibri" w:eastAsia="Times New Roman" w:hAnsi="Calibri" w:cs="Calibri"/>
                <w:lang w:eastAsia="nl-NL"/>
              </w:rPr>
              <w:t>Growth</w:t>
            </w:r>
            <w:proofErr w:type="spellEnd"/>
            <w:r>
              <w:rPr>
                <w:rFonts w:ascii="Calibri" w:eastAsia="Times New Roman" w:hAnsi="Calibri" w:cs="Calibri"/>
                <w:lang w:eastAsia="nl-NL"/>
              </w:rPr>
              <w:t xml:space="preserve"> </w:t>
            </w:r>
            <w:proofErr w:type="spellStart"/>
            <w:r>
              <w:rPr>
                <w:rFonts w:ascii="Calibri" w:eastAsia="Times New Roman" w:hAnsi="Calibri" w:cs="Calibri"/>
                <w:lang w:eastAsia="nl-NL"/>
              </w:rPr>
              <w:t>mindset</w:t>
            </w:r>
            <w:proofErr w:type="spellEnd"/>
            <w:proofErr w:type="gramStart"/>
            <w:r>
              <w:rPr>
                <w:rFonts w:ascii="Calibri" w:eastAsia="Times New Roman" w:hAnsi="Calibri" w:cs="Calibri"/>
                <w:lang w:eastAsia="nl-NL"/>
              </w:rPr>
              <w:t xml:space="preserve"> </w:t>
            </w:r>
            <w:r w:rsidR="00FD77C0">
              <w:rPr>
                <w:rFonts w:ascii="Calibri" w:eastAsia="Times New Roman" w:hAnsi="Calibri" w:cs="Calibri"/>
                <w:lang w:eastAsia="nl-NL"/>
              </w:rPr>
              <w:t xml:space="preserve">  </w:t>
            </w:r>
            <w:r>
              <w:rPr>
                <w:rFonts w:ascii="Calibri" w:eastAsia="Times New Roman" w:hAnsi="Calibri" w:cs="Calibri"/>
                <w:lang w:eastAsia="nl-NL"/>
              </w:rPr>
              <w:t>(</w:t>
            </w:r>
            <w:proofErr w:type="gramEnd"/>
            <w:r>
              <w:rPr>
                <w:rFonts w:ascii="Calibri" w:eastAsia="Times New Roman" w:hAnsi="Calibri" w:cs="Calibri"/>
                <w:lang w:eastAsia="nl-NL"/>
              </w:rPr>
              <w:t xml:space="preserve"> Match Q)</w:t>
            </w:r>
          </w:p>
          <w:p w14:paraId="00FDADB7" w14:textId="77777777" w:rsidR="00E12333" w:rsidRPr="00082639" w:rsidRDefault="00E12333" w:rsidP="00384AEE">
            <w:pPr>
              <w:spacing w:after="0" w:line="240" w:lineRule="auto"/>
              <w:ind w:left="720"/>
              <w:textAlignment w:val="center"/>
              <w:rPr>
                <w:rFonts w:ascii="Calibri" w:eastAsia="Times New Roman" w:hAnsi="Calibri" w:cs="Calibri"/>
                <w:lang w:eastAsia="nl-NL"/>
              </w:rPr>
            </w:pPr>
          </w:p>
        </w:tc>
        <w:tc>
          <w:tcPr>
            <w:tcW w:w="36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FDFA02" w14:textId="77777777" w:rsidR="00E12333" w:rsidRPr="00FE6113" w:rsidRDefault="00E12333" w:rsidP="00E12333">
            <w:pPr>
              <w:numPr>
                <w:ilvl w:val="0"/>
                <w:numId w:val="2"/>
              </w:numPr>
              <w:spacing w:after="0" w:line="240" w:lineRule="auto"/>
              <w:textAlignment w:val="center"/>
              <w:rPr>
                <w:rFonts w:ascii="Times New Roman" w:eastAsia="Times New Roman" w:hAnsi="Times New Roman" w:cs="Times New Roman"/>
                <w:sz w:val="24"/>
                <w:szCs w:val="24"/>
                <w:lang w:eastAsia="nl-NL"/>
              </w:rPr>
            </w:pPr>
            <w:r w:rsidRPr="00082639">
              <w:rPr>
                <w:rFonts w:ascii="Calibri" w:eastAsia="Times New Roman" w:hAnsi="Calibri" w:cs="Calibri"/>
                <w:lang w:eastAsia="nl-NL"/>
              </w:rPr>
              <w:t xml:space="preserve">Ik sta open voor nieuwe ontwikkelingen en kan benoemen wat de impact is op mijn eigen (toekomstige) rol  </w:t>
            </w:r>
          </w:p>
          <w:p w14:paraId="106CDEDF" w14:textId="77777777" w:rsidR="00E12333" w:rsidRPr="00FE6113" w:rsidRDefault="00E12333" w:rsidP="00E12333">
            <w:pPr>
              <w:numPr>
                <w:ilvl w:val="0"/>
                <w:numId w:val="2"/>
              </w:numPr>
              <w:spacing w:after="0" w:line="240" w:lineRule="auto"/>
              <w:textAlignment w:val="center"/>
              <w:rPr>
                <w:rFonts w:ascii="Times New Roman" w:eastAsia="Times New Roman" w:hAnsi="Times New Roman" w:cs="Times New Roman"/>
                <w:sz w:val="24"/>
                <w:szCs w:val="24"/>
                <w:lang w:eastAsia="nl-NL"/>
              </w:rPr>
            </w:pPr>
            <w:r>
              <w:rPr>
                <w:rFonts w:ascii="Calibri" w:eastAsia="Times New Roman" w:hAnsi="Calibri" w:cs="Calibri"/>
                <w:lang w:eastAsia="nl-NL"/>
              </w:rPr>
              <w:t>Ik kan in mijn beroepsproducten de impact van maatschappelijke ontwikkelingen verwerken en duiden</w:t>
            </w:r>
          </w:p>
          <w:p w14:paraId="3BAEBC35" w14:textId="77777777" w:rsidR="00E12333" w:rsidRPr="002B1CA4" w:rsidRDefault="00E12333" w:rsidP="00384AEE">
            <w:pPr>
              <w:spacing w:after="0" w:line="240" w:lineRule="auto"/>
              <w:ind w:left="1440"/>
              <w:textAlignment w:val="center"/>
              <w:rPr>
                <w:rFonts w:ascii="Times New Roman" w:eastAsia="Times New Roman" w:hAnsi="Times New Roman" w:cs="Times New Roman"/>
                <w:sz w:val="24"/>
                <w:szCs w:val="24"/>
                <w:lang w:eastAsia="nl-NL"/>
              </w:rPr>
            </w:pPr>
          </w:p>
          <w:p w14:paraId="39771F60" w14:textId="77777777" w:rsidR="00E12333" w:rsidRPr="002B1CA4" w:rsidRDefault="00E12333" w:rsidP="00384AEE">
            <w:pPr>
              <w:spacing w:after="0" w:line="240" w:lineRule="auto"/>
              <w:textAlignment w:val="center"/>
              <w:rPr>
                <w:rFonts w:ascii="Times New Roman" w:eastAsia="Times New Roman" w:hAnsi="Times New Roman" w:cs="Times New Roman"/>
                <w:sz w:val="24"/>
                <w:szCs w:val="24"/>
                <w:lang w:eastAsia="nl-NL"/>
              </w:rPr>
            </w:pPr>
          </w:p>
          <w:p w14:paraId="29FB6710" w14:textId="77777777" w:rsidR="00E12333" w:rsidRPr="00082639" w:rsidRDefault="00E12333" w:rsidP="00384AEE">
            <w:pPr>
              <w:spacing w:after="0" w:line="240" w:lineRule="auto"/>
              <w:textAlignment w:val="center"/>
              <w:rPr>
                <w:rFonts w:ascii="Times New Roman" w:eastAsia="Times New Roman" w:hAnsi="Times New Roman" w:cs="Times New Roman"/>
                <w:sz w:val="24"/>
                <w:szCs w:val="24"/>
                <w:lang w:eastAsia="nl-NL"/>
              </w:rPr>
            </w:pPr>
          </w:p>
        </w:tc>
      </w:tr>
    </w:tbl>
    <w:p w14:paraId="1DA0D888" w14:textId="782E5645" w:rsidR="00E12333" w:rsidRDefault="00E12333" w:rsidP="00E12333">
      <w:pPr>
        <w:spacing w:after="0" w:line="240" w:lineRule="auto"/>
        <w:rPr>
          <w:rFonts w:ascii="Calibri" w:eastAsia="Times New Roman" w:hAnsi="Calibri" w:cs="Calibri"/>
          <w:lang w:eastAsia="nl-NL"/>
        </w:rPr>
      </w:pPr>
      <w:r w:rsidRPr="00082639">
        <w:rPr>
          <w:rFonts w:ascii="Calibri" w:eastAsia="Times New Roman" w:hAnsi="Calibri" w:cs="Calibri"/>
          <w:lang w:eastAsia="nl-NL"/>
        </w:rPr>
        <w:t> </w:t>
      </w:r>
    </w:p>
    <w:p w14:paraId="24B081A4" w14:textId="50DF2E54" w:rsidR="00FD77C0" w:rsidRDefault="00FD77C0" w:rsidP="00E12333">
      <w:pPr>
        <w:spacing w:after="0" w:line="240" w:lineRule="auto"/>
        <w:rPr>
          <w:rFonts w:ascii="Calibri" w:eastAsia="Times New Roman" w:hAnsi="Calibri" w:cs="Calibri"/>
          <w:lang w:eastAsia="nl-NL"/>
        </w:rPr>
      </w:pPr>
      <w:r>
        <w:rPr>
          <w:rFonts w:ascii="Calibri" w:eastAsia="Times New Roman" w:hAnsi="Calibri" w:cs="Calibri"/>
          <w:lang w:eastAsia="nl-NL"/>
        </w:rPr>
        <w:t>Persoonlijk leiderschap kan herkend worden in een student die een bewuste keuze heeft gemaakt om de studie te doen, niet alleen met het doel om een diploma te behalen, maar vooral met het idee om zich te willen ontwikkelen. Deze student neemt verantwoordelijkheid voor het proces, durft hulp te vragen op punten waar extra ondersteuning/aandacht op nodig is.</w:t>
      </w:r>
    </w:p>
    <w:p w14:paraId="1D011FFD" w14:textId="250C3814" w:rsidR="00FD77C0" w:rsidRDefault="00FD77C0" w:rsidP="00E12333">
      <w:pPr>
        <w:spacing w:after="0" w:line="240" w:lineRule="auto"/>
        <w:rPr>
          <w:rFonts w:ascii="Calibri" w:eastAsia="Times New Roman" w:hAnsi="Calibri" w:cs="Calibri"/>
          <w:lang w:eastAsia="nl-NL"/>
        </w:rPr>
      </w:pPr>
      <w:r>
        <w:rPr>
          <w:rFonts w:ascii="Calibri" w:eastAsia="Times New Roman" w:hAnsi="Calibri" w:cs="Calibri"/>
          <w:lang w:eastAsia="nl-NL"/>
        </w:rPr>
        <w:t xml:space="preserve">Persoonlijk leiderschap laat zich ook zien in het verantwoordelijkheid nemen voor producten die </w:t>
      </w:r>
      <w:proofErr w:type="gramStart"/>
      <w:r>
        <w:rPr>
          <w:rFonts w:ascii="Calibri" w:eastAsia="Times New Roman" w:hAnsi="Calibri" w:cs="Calibri"/>
          <w:lang w:eastAsia="nl-NL"/>
        </w:rPr>
        <w:t>tijdens</w:t>
      </w:r>
      <w:proofErr w:type="gramEnd"/>
      <w:r>
        <w:rPr>
          <w:rFonts w:ascii="Calibri" w:eastAsia="Times New Roman" w:hAnsi="Calibri" w:cs="Calibri"/>
          <w:lang w:eastAsia="nl-NL"/>
        </w:rPr>
        <w:t xml:space="preserve"> de opleiding opgeleverd moeten worden, het tijdig signaleren van te nemen acties en interventies.</w:t>
      </w:r>
    </w:p>
    <w:p w14:paraId="60D01262" w14:textId="295E1F81" w:rsidR="00FD77C0" w:rsidRDefault="00FD77C0" w:rsidP="00E12333">
      <w:pPr>
        <w:spacing w:after="0" w:line="240" w:lineRule="auto"/>
        <w:rPr>
          <w:rFonts w:ascii="Calibri" w:eastAsia="Times New Roman" w:hAnsi="Calibri" w:cs="Calibri"/>
          <w:lang w:eastAsia="nl-NL"/>
        </w:rPr>
      </w:pPr>
    </w:p>
    <w:p w14:paraId="1AEB72E7" w14:textId="14BD7F1E" w:rsidR="00FD77C0" w:rsidRPr="00082639" w:rsidRDefault="00FD77C0" w:rsidP="00E12333">
      <w:pPr>
        <w:spacing w:after="0" w:line="240" w:lineRule="auto"/>
        <w:rPr>
          <w:rFonts w:ascii="Calibri" w:eastAsia="Times New Roman" w:hAnsi="Calibri" w:cs="Calibri"/>
          <w:lang w:eastAsia="nl-NL"/>
        </w:rPr>
      </w:pPr>
      <w:r>
        <w:rPr>
          <w:rFonts w:ascii="Calibri" w:eastAsia="Times New Roman" w:hAnsi="Calibri" w:cs="Calibri"/>
          <w:lang w:eastAsia="nl-NL"/>
        </w:rPr>
        <w:t>Persoonlijk leiderschap uit zich ook in het signaleren van ontwikkelingen die relevant zijn voor het functioneren als professional om in de toekomst goed te functioneren in het werkveld.</w:t>
      </w:r>
    </w:p>
    <w:p w14:paraId="7BAA786B" w14:textId="77777777" w:rsidR="00FD77C0" w:rsidRDefault="00FD77C0" w:rsidP="00E12333">
      <w:pPr>
        <w:pStyle w:val="Heading2"/>
        <w:rPr>
          <w:rFonts w:eastAsia="Times New Roman"/>
          <w:lang w:eastAsia="nl-NL"/>
        </w:rPr>
      </w:pPr>
      <w:bookmarkStart w:id="2" w:name="_Toc120894550"/>
    </w:p>
    <w:p w14:paraId="3E34554E" w14:textId="77777777" w:rsidR="00FD77C0" w:rsidRDefault="00FD77C0" w:rsidP="00E12333">
      <w:pPr>
        <w:pStyle w:val="Heading2"/>
        <w:rPr>
          <w:rFonts w:eastAsia="Times New Roman"/>
          <w:lang w:eastAsia="nl-NL"/>
        </w:rPr>
      </w:pPr>
    </w:p>
    <w:p w14:paraId="4ACA005D" w14:textId="44C24F61" w:rsidR="00FD77C0" w:rsidRDefault="00FD77C0" w:rsidP="00E12333">
      <w:pPr>
        <w:pStyle w:val="Heading2"/>
        <w:rPr>
          <w:rFonts w:eastAsia="Times New Roman"/>
          <w:lang w:eastAsia="nl-NL"/>
        </w:rPr>
      </w:pPr>
    </w:p>
    <w:p w14:paraId="6D6C1FE4" w14:textId="68105DFE" w:rsidR="00FD77C0" w:rsidRDefault="00FD77C0" w:rsidP="00FD77C0">
      <w:pPr>
        <w:rPr>
          <w:lang w:eastAsia="nl-NL"/>
        </w:rPr>
      </w:pPr>
    </w:p>
    <w:p w14:paraId="56F2D654" w14:textId="77777777" w:rsidR="00FD77C0" w:rsidRPr="00FD77C0" w:rsidRDefault="00FD77C0" w:rsidP="00FD77C0">
      <w:pPr>
        <w:rPr>
          <w:lang w:eastAsia="nl-NL"/>
        </w:rPr>
      </w:pPr>
    </w:p>
    <w:p w14:paraId="7BD0A86B" w14:textId="77777777" w:rsidR="00FD77C0" w:rsidRDefault="00FD77C0" w:rsidP="00E12333">
      <w:pPr>
        <w:pStyle w:val="Heading2"/>
        <w:rPr>
          <w:rFonts w:eastAsia="Times New Roman"/>
          <w:lang w:eastAsia="nl-NL"/>
        </w:rPr>
      </w:pPr>
    </w:p>
    <w:p w14:paraId="5FF5EA67" w14:textId="77777777" w:rsidR="00FD77C0" w:rsidRDefault="00FD77C0" w:rsidP="00E12333">
      <w:pPr>
        <w:pStyle w:val="Heading2"/>
        <w:rPr>
          <w:rFonts w:eastAsia="Times New Roman"/>
          <w:lang w:eastAsia="nl-NL"/>
        </w:rPr>
      </w:pPr>
    </w:p>
    <w:p w14:paraId="3E9F9F77" w14:textId="0EDA18CB" w:rsidR="00E12333" w:rsidRPr="00082639" w:rsidRDefault="00E12333" w:rsidP="00E12333">
      <w:pPr>
        <w:pStyle w:val="Heading2"/>
        <w:rPr>
          <w:rFonts w:eastAsia="Times New Roman"/>
          <w:lang w:eastAsia="nl-NL"/>
        </w:rPr>
      </w:pPr>
      <w:r w:rsidRPr="00082639">
        <w:rPr>
          <w:rFonts w:eastAsia="Times New Roman"/>
          <w:lang w:eastAsia="nl-NL"/>
        </w:rPr>
        <w:t>PV 2 Duurzaam en Ethisch verantwoord handelen</w:t>
      </w:r>
      <w:bookmarkEnd w:id="2"/>
      <w:r w:rsidRPr="00082639">
        <w:rPr>
          <w:rFonts w:eastAsia="Times New Roman"/>
          <w:lang w:eastAsia="nl-NL"/>
        </w:rPr>
        <w:t xml:space="preserve">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060"/>
        <w:gridCol w:w="2495"/>
        <w:gridCol w:w="3497"/>
      </w:tblGrid>
      <w:tr w:rsidR="00E12333" w:rsidRPr="00082639" w14:paraId="1B55E4B8" w14:textId="77777777" w:rsidTr="00384AEE">
        <w:tc>
          <w:tcPr>
            <w:tcW w:w="3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B56BB4" w14:textId="77777777" w:rsidR="00E12333" w:rsidRPr="00082639" w:rsidRDefault="00E12333" w:rsidP="00384AEE">
            <w:pPr>
              <w:spacing w:after="0" w:line="240" w:lineRule="auto"/>
              <w:rPr>
                <w:rFonts w:ascii="Calibri" w:eastAsia="Times New Roman" w:hAnsi="Calibri" w:cs="Calibri"/>
                <w:lang w:eastAsia="nl-NL"/>
              </w:rPr>
            </w:pPr>
            <w:r w:rsidRPr="00082639">
              <w:rPr>
                <w:rFonts w:ascii="Calibri" w:eastAsia="Times New Roman" w:hAnsi="Calibri" w:cs="Calibri"/>
                <w:b/>
                <w:bCs/>
                <w:lang w:eastAsia="nl-NL"/>
              </w:rPr>
              <w:t>Leeruitkomst</w:t>
            </w:r>
          </w:p>
        </w:tc>
        <w:tc>
          <w:tcPr>
            <w:tcW w:w="2495" w:type="dxa"/>
            <w:tcBorders>
              <w:top w:val="single" w:sz="8" w:space="0" w:color="A3A3A3"/>
              <w:left w:val="single" w:sz="8" w:space="0" w:color="A3A3A3"/>
              <w:bottom w:val="single" w:sz="8" w:space="0" w:color="A3A3A3"/>
              <w:right w:val="single" w:sz="8" w:space="0" w:color="A3A3A3"/>
            </w:tcBorders>
          </w:tcPr>
          <w:p w14:paraId="26F19935" w14:textId="77777777" w:rsidR="00E12333" w:rsidRPr="00082639" w:rsidRDefault="00E12333" w:rsidP="00384AEE">
            <w:pPr>
              <w:spacing w:after="0" w:line="240" w:lineRule="auto"/>
              <w:rPr>
                <w:rFonts w:ascii="Calibri" w:eastAsia="Times New Roman" w:hAnsi="Calibri" w:cs="Calibri"/>
                <w:b/>
                <w:bCs/>
                <w:lang w:eastAsia="nl-NL"/>
              </w:rPr>
            </w:pPr>
          </w:p>
        </w:tc>
        <w:tc>
          <w:tcPr>
            <w:tcW w:w="34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8F3E4D" w14:textId="77777777" w:rsidR="00E12333" w:rsidRPr="00082639" w:rsidRDefault="00E12333" w:rsidP="00384AEE">
            <w:pPr>
              <w:spacing w:after="0" w:line="240" w:lineRule="auto"/>
              <w:rPr>
                <w:rFonts w:ascii="Calibri" w:eastAsia="Times New Roman" w:hAnsi="Calibri" w:cs="Calibri"/>
                <w:lang w:eastAsia="nl-NL"/>
              </w:rPr>
            </w:pPr>
            <w:r w:rsidRPr="00082639">
              <w:rPr>
                <w:rFonts w:ascii="Calibri" w:eastAsia="Times New Roman" w:hAnsi="Calibri" w:cs="Calibri"/>
                <w:b/>
                <w:bCs/>
                <w:lang w:eastAsia="nl-NL"/>
              </w:rPr>
              <w:t>Prestatie-indicatoren</w:t>
            </w:r>
          </w:p>
        </w:tc>
      </w:tr>
      <w:tr w:rsidR="00E12333" w:rsidRPr="00082639" w14:paraId="62F99CB2" w14:textId="77777777" w:rsidTr="00384AEE">
        <w:tc>
          <w:tcPr>
            <w:tcW w:w="3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342B07" w14:textId="77777777" w:rsidR="00E12333" w:rsidRPr="00082639" w:rsidRDefault="00E12333" w:rsidP="00384AEE">
            <w:pPr>
              <w:spacing w:after="0" w:line="240" w:lineRule="auto"/>
              <w:rPr>
                <w:rFonts w:ascii="Calibri" w:eastAsia="Times New Roman" w:hAnsi="Calibri" w:cs="Calibri"/>
                <w:lang w:eastAsia="nl-NL"/>
              </w:rPr>
            </w:pPr>
            <w:r w:rsidRPr="00082639">
              <w:rPr>
                <w:rFonts w:ascii="Calibri" w:eastAsia="Times New Roman" w:hAnsi="Calibri" w:cs="Calibri"/>
                <w:lang w:eastAsia="nl-NL"/>
              </w:rPr>
              <w:t>Ik ben me bewust van de omgeving waarin ik opereer en creëer naast financiële waarde (</w:t>
            </w:r>
            <w:proofErr w:type="spellStart"/>
            <w:r w:rsidRPr="00082639">
              <w:rPr>
                <w:rFonts w:ascii="Calibri" w:eastAsia="Times New Roman" w:hAnsi="Calibri" w:cs="Calibri"/>
                <w:lang w:eastAsia="nl-NL"/>
              </w:rPr>
              <w:t>profit</w:t>
            </w:r>
            <w:proofErr w:type="spellEnd"/>
            <w:r w:rsidRPr="00082639">
              <w:rPr>
                <w:rFonts w:ascii="Calibri" w:eastAsia="Times New Roman" w:hAnsi="Calibri" w:cs="Calibri"/>
                <w:lang w:eastAsia="nl-NL"/>
              </w:rPr>
              <w:t xml:space="preserve">) ook waarde voor </w:t>
            </w:r>
            <w:proofErr w:type="spellStart"/>
            <w:r w:rsidRPr="00082639">
              <w:rPr>
                <w:rFonts w:ascii="Calibri" w:eastAsia="Times New Roman" w:hAnsi="Calibri" w:cs="Calibri"/>
                <w:lang w:eastAsia="nl-NL"/>
              </w:rPr>
              <w:t>people</w:t>
            </w:r>
            <w:proofErr w:type="spellEnd"/>
            <w:r w:rsidRPr="00082639">
              <w:rPr>
                <w:rFonts w:ascii="Calibri" w:eastAsia="Times New Roman" w:hAnsi="Calibri" w:cs="Calibri"/>
                <w:lang w:eastAsia="nl-NL"/>
              </w:rPr>
              <w:t xml:space="preserve">, </w:t>
            </w:r>
            <w:proofErr w:type="spellStart"/>
            <w:r w:rsidRPr="00082639">
              <w:rPr>
                <w:rFonts w:ascii="Calibri" w:eastAsia="Times New Roman" w:hAnsi="Calibri" w:cs="Calibri"/>
                <w:lang w:eastAsia="nl-NL"/>
              </w:rPr>
              <w:t>planet</w:t>
            </w:r>
            <w:proofErr w:type="spellEnd"/>
            <w:r w:rsidRPr="00082639">
              <w:rPr>
                <w:rFonts w:ascii="Calibri" w:eastAsia="Times New Roman" w:hAnsi="Calibri" w:cs="Calibri"/>
                <w:lang w:eastAsia="nl-NL"/>
              </w:rPr>
              <w:t xml:space="preserve">, </w:t>
            </w:r>
            <w:proofErr w:type="spellStart"/>
            <w:r w:rsidRPr="00082639">
              <w:rPr>
                <w:rFonts w:ascii="Calibri" w:eastAsia="Times New Roman" w:hAnsi="Calibri" w:cs="Calibri"/>
                <w:lang w:eastAsia="nl-NL"/>
              </w:rPr>
              <w:t>prosperity</w:t>
            </w:r>
            <w:proofErr w:type="spellEnd"/>
            <w:r w:rsidRPr="00082639">
              <w:rPr>
                <w:rFonts w:ascii="Calibri" w:eastAsia="Times New Roman" w:hAnsi="Calibri" w:cs="Calibri"/>
                <w:lang w:eastAsia="nl-NL"/>
              </w:rPr>
              <w:t xml:space="preserve"> en </w:t>
            </w:r>
            <w:proofErr w:type="spellStart"/>
            <w:r w:rsidRPr="00082639">
              <w:rPr>
                <w:rFonts w:ascii="Calibri" w:eastAsia="Times New Roman" w:hAnsi="Calibri" w:cs="Calibri"/>
                <w:lang w:eastAsia="nl-NL"/>
              </w:rPr>
              <w:t>peace</w:t>
            </w:r>
            <w:proofErr w:type="spellEnd"/>
            <w:r w:rsidRPr="00082639">
              <w:rPr>
                <w:rFonts w:ascii="Calibri" w:eastAsia="Times New Roman" w:hAnsi="Calibri" w:cs="Calibri"/>
                <w:lang w:eastAsia="nl-NL"/>
              </w:rPr>
              <w:t xml:space="preserve">, zoals weergegeven in de </w:t>
            </w:r>
            <w:proofErr w:type="spellStart"/>
            <w:r w:rsidRPr="00082639">
              <w:rPr>
                <w:rFonts w:ascii="Calibri" w:eastAsia="Times New Roman" w:hAnsi="Calibri" w:cs="Calibri"/>
                <w:lang w:eastAsia="nl-NL"/>
              </w:rPr>
              <w:t>SDGs</w:t>
            </w:r>
            <w:proofErr w:type="spellEnd"/>
            <w:r w:rsidRPr="00082639">
              <w:rPr>
                <w:rFonts w:ascii="Calibri" w:eastAsia="Times New Roman" w:hAnsi="Calibri" w:cs="Calibri"/>
                <w:lang w:eastAsia="nl-NL"/>
              </w:rPr>
              <w:t xml:space="preserve">.  </w:t>
            </w:r>
          </w:p>
        </w:tc>
        <w:tc>
          <w:tcPr>
            <w:tcW w:w="2495" w:type="dxa"/>
            <w:tcBorders>
              <w:top w:val="single" w:sz="8" w:space="0" w:color="A3A3A3"/>
              <w:left w:val="single" w:sz="8" w:space="0" w:color="A3A3A3"/>
              <w:bottom w:val="single" w:sz="8" w:space="0" w:color="A3A3A3"/>
              <w:right w:val="single" w:sz="8" w:space="0" w:color="A3A3A3"/>
            </w:tcBorders>
          </w:tcPr>
          <w:p w14:paraId="7163909E" w14:textId="77777777" w:rsidR="00E12333" w:rsidRDefault="00E12333" w:rsidP="00E12333">
            <w:pPr>
              <w:numPr>
                <w:ilvl w:val="0"/>
                <w:numId w:val="3"/>
              </w:numPr>
              <w:spacing w:after="0" w:line="240" w:lineRule="auto"/>
              <w:textAlignment w:val="center"/>
              <w:rPr>
                <w:rFonts w:ascii="Calibri" w:eastAsia="Times New Roman" w:hAnsi="Calibri" w:cs="Calibri"/>
                <w:lang w:eastAsia="nl-NL"/>
              </w:rPr>
            </w:pPr>
            <w:r>
              <w:rPr>
                <w:rFonts w:ascii="Calibri" w:eastAsia="Times New Roman" w:hAnsi="Calibri" w:cs="Calibri"/>
                <w:lang w:eastAsia="nl-NL"/>
              </w:rPr>
              <w:t>Semester 1 en 2</w:t>
            </w:r>
          </w:p>
          <w:p w14:paraId="13AFFEE1" w14:textId="77777777" w:rsidR="00E12333" w:rsidRDefault="00E12333" w:rsidP="00E12333">
            <w:pPr>
              <w:numPr>
                <w:ilvl w:val="0"/>
                <w:numId w:val="3"/>
              </w:numPr>
              <w:spacing w:after="0" w:line="240" w:lineRule="auto"/>
              <w:textAlignment w:val="center"/>
              <w:rPr>
                <w:rFonts w:ascii="Calibri" w:eastAsia="Times New Roman" w:hAnsi="Calibri" w:cs="Calibri"/>
                <w:lang w:eastAsia="nl-NL"/>
              </w:rPr>
            </w:pPr>
            <w:r>
              <w:rPr>
                <w:rFonts w:ascii="Calibri" w:eastAsia="Times New Roman" w:hAnsi="Calibri" w:cs="Calibri"/>
                <w:lang w:eastAsia="nl-NL"/>
              </w:rPr>
              <w:t xml:space="preserve">Sturen op </w:t>
            </w:r>
            <w:proofErr w:type="spellStart"/>
            <w:r>
              <w:rPr>
                <w:rFonts w:ascii="Calibri" w:eastAsia="Times New Roman" w:hAnsi="Calibri" w:cs="Calibri"/>
                <w:lang w:eastAsia="nl-NL"/>
              </w:rPr>
              <w:t>financiele</w:t>
            </w:r>
            <w:proofErr w:type="spellEnd"/>
            <w:r>
              <w:rPr>
                <w:rFonts w:ascii="Calibri" w:eastAsia="Times New Roman" w:hAnsi="Calibri" w:cs="Calibri"/>
                <w:lang w:eastAsia="nl-NL"/>
              </w:rPr>
              <w:t xml:space="preserve"> waarde en andere waarden (</w:t>
            </w:r>
            <w:proofErr w:type="spellStart"/>
            <w:r>
              <w:rPr>
                <w:rFonts w:ascii="Calibri" w:eastAsia="Times New Roman" w:hAnsi="Calibri" w:cs="Calibri"/>
                <w:lang w:eastAsia="nl-NL"/>
              </w:rPr>
              <w:t>SDG’s</w:t>
            </w:r>
            <w:proofErr w:type="spellEnd"/>
            <w:r>
              <w:rPr>
                <w:rFonts w:ascii="Calibri" w:eastAsia="Times New Roman" w:hAnsi="Calibri" w:cs="Calibri"/>
                <w:lang w:eastAsia="nl-NL"/>
              </w:rPr>
              <w:t xml:space="preserve"> of </w:t>
            </w:r>
            <w:proofErr w:type="spellStart"/>
            <w:r>
              <w:rPr>
                <w:rFonts w:ascii="Calibri" w:eastAsia="Times New Roman" w:hAnsi="Calibri" w:cs="Calibri"/>
                <w:lang w:eastAsia="nl-NL"/>
              </w:rPr>
              <w:t>kapiatalen</w:t>
            </w:r>
            <w:proofErr w:type="spellEnd"/>
            <w:r>
              <w:rPr>
                <w:rFonts w:ascii="Calibri" w:eastAsia="Times New Roman" w:hAnsi="Calibri" w:cs="Calibri"/>
                <w:lang w:eastAsia="nl-NL"/>
              </w:rPr>
              <w:t xml:space="preserve"> volgens het model van IR </w:t>
            </w:r>
            <w:proofErr w:type="spellStart"/>
            <w:r>
              <w:rPr>
                <w:rFonts w:ascii="Calibri" w:eastAsia="Times New Roman" w:hAnsi="Calibri" w:cs="Calibri"/>
                <w:lang w:eastAsia="nl-NL"/>
              </w:rPr>
              <w:t>reporting</w:t>
            </w:r>
            <w:proofErr w:type="spellEnd"/>
            <w:r>
              <w:rPr>
                <w:rFonts w:ascii="Calibri" w:eastAsia="Times New Roman" w:hAnsi="Calibri" w:cs="Calibri"/>
                <w:lang w:eastAsia="nl-NL"/>
              </w:rPr>
              <w:t>, CSRD of NFRD)</w:t>
            </w:r>
          </w:p>
          <w:p w14:paraId="61D1AC6B" w14:textId="77777777" w:rsidR="00E12333" w:rsidRDefault="00E12333" w:rsidP="00E12333">
            <w:pPr>
              <w:numPr>
                <w:ilvl w:val="0"/>
                <w:numId w:val="3"/>
              </w:numPr>
              <w:spacing w:after="0" w:line="240" w:lineRule="auto"/>
              <w:textAlignment w:val="center"/>
              <w:rPr>
                <w:rFonts w:ascii="Calibri" w:eastAsia="Times New Roman" w:hAnsi="Calibri" w:cs="Calibri"/>
                <w:lang w:eastAsia="nl-NL"/>
              </w:rPr>
            </w:pPr>
            <w:proofErr w:type="gramStart"/>
            <w:r>
              <w:rPr>
                <w:rFonts w:ascii="Calibri" w:eastAsia="Times New Roman" w:hAnsi="Calibri" w:cs="Calibri"/>
                <w:lang w:eastAsia="nl-NL"/>
              </w:rPr>
              <w:t>ESG risico’s</w:t>
            </w:r>
            <w:proofErr w:type="gramEnd"/>
          </w:p>
          <w:p w14:paraId="43D064EE" w14:textId="77777777" w:rsidR="00E12333" w:rsidRPr="00082639" w:rsidRDefault="00E12333" w:rsidP="00384AEE">
            <w:pPr>
              <w:spacing w:after="0" w:line="240" w:lineRule="auto"/>
              <w:ind w:left="720"/>
              <w:textAlignment w:val="center"/>
              <w:rPr>
                <w:rFonts w:ascii="Calibri" w:eastAsia="Times New Roman" w:hAnsi="Calibri" w:cs="Calibri"/>
                <w:lang w:eastAsia="nl-NL"/>
              </w:rPr>
            </w:pPr>
          </w:p>
        </w:tc>
        <w:tc>
          <w:tcPr>
            <w:tcW w:w="34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BCD30E" w14:textId="77777777" w:rsidR="00E12333" w:rsidRPr="00082639" w:rsidRDefault="00E12333" w:rsidP="00E12333">
            <w:pPr>
              <w:numPr>
                <w:ilvl w:val="0"/>
                <w:numId w:val="3"/>
              </w:numPr>
              <w:spacing w:after="0" w:line="240" w:lineRule="auto"/>
              <w:textAlignment w:val="center"/>
              <w:rPr>
                <w:rFonts w:ascii="Times New Roman" w:eastAsia="Times New Roman" w:hAnsi="Times New Roman" w:cs="Times New Roman"/>
                <w:sz w:val="24"/>
                <w:szCs w:val="24"/>
                <w:lang w:eastAsia="nl-NL"/>
              </w:rPr>
            </w:pPr>
            <w:r w:rsidRPr="00082639">
              <w:rPr>
                <w:rFonts w:ascii="Calibri" w:eastAsia="Times New Roman" w:hAnsi="Calibri" w:cs="Calibri"/>
                <w:lang w:eastAsia="nl-NL"/>
              </w:rPr>
              <w:t xml:space="preserve">Ik toon aan dat ik bij het nemen van besluiten de verschillende perspectieven van impact van het handelen c.q. de besluiten op het systeem/de maatschappij heb meegewogen in de besluitvorming </w:t>
            </w:r>
          </w:p>
        </w:tc>
      </w:tr>
      <w:tr w:rsidR="00E12333" w:rsidRPr="00082639" w14:paraId="0E572CF5" w14:textId="77777777" w:rsidTr="00384AEE">
        <w:tc>
          <w:tcPr>
            <w:tcW w:w="3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FD45FD" w14:textId="77777777" w:rsidR="00E12333" w:rsidRPr="00082639" w:rsidRDefault="00E12333" w:rsidP="00384AEE">
            <w:pPr>
              <w:spacing w:after="0" w:line="240" w:lineRule="auto"/>
              <w:rPr>
                <w:rFonts w:ascii="Calibri" w:eastAsia="Times New Roman" w:hAnsi="Calibri" w:cs="Calibri"/>
                <w:lang w:eastAsia="nl-NL"/>
              </w:rPr>
            </w:pPr>
            <w:r w:rsidRPr="00082639">
              <w:rPr>
                <w:rFonts w:ascii="Calibri" w:eastAsia="Times New Roman" w:hAnsi="Calibri" w:cs="Calibri"/>
                <w:lang w:eastAsia="nl-NL"/>
              </w:rPr>
              <w:t xml:space="preserve">Ik maak integere keuzes als het gaat om ethische dilemma’s die een rol kunnen spelen bij het maken van keuzes. </w:t>
            </w:r>
          </w:p>
        </w:tc>
        <w:tc>
          <w:tcPr>
            <w:tcW w:w="2495" w:type="dxa"/>
            <w:tcBorders>
              <w:top w:val="single" w:sz="8" w:space="0" w:color="A3A3A3"/>
              <w:left w:val="single" w:sz="8" w:space="0" w:color="A3A3A3"/>
              <w:bottom w:val="single" w:sz="8" w:space="0" w:color="A3A3A3"/>
              <w:right w:val="single" w:sz="8" w:space="0" w:color="A3A3A3"/>
            </w:tcBorders>
          </w:tcPr>
          <w:p w14:paraId="3B72AEE9" w14:textId="68E50235" w:rsidR="00E12333" w:rsidRDefault="00E12333" w:rsidP="00E12333">
            <w:pPr>
              <w:numPr>
                <w:ilvl w:val="0"/>
                <w:numId w:val="4"/>
              </w:numPr>
              <w:spacing w:after="0" w:line="240" w:lineRule="auto"/>
              <w:textAlignment w:val="center"/>
              <w:rPr>
                <w:rFonts w:ascii="Calibri" w:eastAsia="Times New Roman" w:hAnsi="Calibri" w:cs="Calibri"/>
                <w:lang w:eastAsia="nl-NL"/>
              </w:rPr>
            </w:pPr>
            <w:r>
              <w:rPr>
                <w:rFonts w:ascii="Calibri" w:eastAsia="Times New Roman" w:hAnsi="Calibri" w:cs="Calibri"/>
                <w:lang w:eastAsia="nl-NL"/>
              </w:rPr>
              <w:t>Semester 1 – ethische di</w:t>
            </w:r>
            <w:r w:rsidR="00FD77C0">
              <w:rPr>
                <w:rFonts w:ascii="Calibri" w:eastAsia="Times New Roman" w:hAnsi="Calibri" w:cs="Calibri"/>
                <w:lang w:eastAsia="nl-NL"/>
              </w:rPr>
              <w:t>l</w:t>
            </w:r>
            <w:r>
              <w:rPr>
                <w:rFonts w:ascii="Calibri" w:eastAsia="Times New Roman" w:hAnsi="Calibri" w:cs="Calibri"/>
                <w:lang w:eastAsia="nl-NL"/>
              </w:rPr>
              <w:t>emma’s</w:t>
            </w:r>
          </w:p>
          <w:p w14:paraId="39ACFCBB" w14:textId="77777777" w:rsidR="00E12333" w:rsidRPr="00082639" w:rsidRDefault="00E12333" w:rsidP="00E12333">
            <w:pPr>
              <w:numPr>
                <w:ilvl w:val="0"/>
                <w:numId w:val="4"/>
              </w:numPr>
              <w:spacing w:after="0" w:line="240" w:lineRule="auto"/>
              <w:textAlignment w:val="center"/>
              <w:rPr>
                <w:rFonts w:ascii="Calibri" w:eastAsia="Times New Roman" w:hAnsi="Calibri" w:cs="Calibri"/>
                <w:lang w:eastAsia="nl-NL"/>
              </w:rPr>
            </w:pPr>
            <w:r>
              <w:rPr>
                <w:rFonts w:ascii="Calibri" w:eastAsia="Times New Roman" w:hAnsi="Calibri" w:cs="Calibri"/>
                <w:lang w:eastAsia="nl-NL"/>
              </w:rPr>
              <w:t>Semester 2 - stage</w:t>
            </w:r>
          </w:p>
        </w:tc>
        <w:tc>
          <w:tcPr>
            <w:tcW w:w="34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874D7" w14:textId="77777777" w:rsidR="00E12333" w:rsidRPr="00082639" w:rsidRDefault="00E12333" w:rsidP="00E12333">
            <w:pPr>
              <w:numPr>
                <w:ilvl w:val="0"/>
                <w:numId w:val="4"/>
              </w:numPr>
              <w:spacing w:after="0" w:line="240" w:lineRule="auto"/>
              <w:textAlignment w:val="center"/>
              <w:rPr>
                <w:rFonts w:ascii="Times New Roman" w:eastAsia="Times New Roman" w:hAnsi="Times New Roman" w:cs="Times New Roman"/>
                <w:sz w:val="24"/>
                <w:szCs w:val="24"/>
                <w:lang w:eastAsia="nl-NL"/>
              </w:rPr>
            </w:pPr>
            <w:r w:rsidRPr="00082639">
              <w:rPr>
                <w:rFonts w:ascii="Calibri" w:eastAsia="Times New Roman" w:hAnsi="Calibri" w:cs="Calibri"/>
                <w:lang w:eastAsia="nl-NL"/>
              </w:rPr>
              <w:t xml:space="preserve">Ik handel volgens de ethische kaders in het beroep of de rol die ik vervul. Ethische dilemma’s worden besproken met </w:t>
            </w:r>
            <w:proofErr w:type="spellStart"/>
            <w:r w:rsidRPr="00082639">
              <w:rPr>
                <w:rFonts w:ascii="Calibri" w:eastAsia="Times New Roman" w:hAnsi="Calibri" w:cs="Calibri"/>
                <w:lang w:eastAsia="nl-NL"/>
              </w:rPr>
              <w:t>peers</w:t>
            </w:r>
            <w:proofErr w:type="spellEnd"/>
            <w:r w:rsidRPr="00082639">
              <w:rPr>
                <w:rFonts w:ascii="Calibri" w:eastAsia="Times New Roman" w:hAnsi="Calibri" w:cs="Calibri"/>
                <w:lang w:eastAsia="nl-NL"/>
              </w:rPr>
              <w:t xml:space="preserve"> en experts. </w:t>
            </w:r>
          </w:p>
        </w:tc>
      </w:tr>
    </w:tbl>
    <w:p w14:paraId="4164661B" w14:textId="77777777" w:rsidR="00E12333" w:rsidRPr="00082639" w:rsidRDefault="00E12333" w:rsidP="00E12333">
      <w:pPr>
        <w:spacing w:after="0" w:line="240" w:lineRule="auto"/>
        <w:rPr>
          <w:rFonts w:ascii="Calibri" w:eastAsia="Times New Roman" w:hAnsi="Calibri" w:cs="Calibri"/>
          <w:lang w:eastAsia="nl-NL"/>
        </w:rPr>
      </w:pPr>
      <w:r w:rsidRPr="00082639">
        <w:rPr>
          <w:rFonts w:ascii="Calibri" w:eastAsia="Times New Roman" w:hAnsi="Calibri" w:cs="Calibri"/>
          <w:lang w:eastAsia="nl-NL"/>
        </w:rPr>
        <w:t> </w:t>
      </w:r>
    </w:p>
    <w:p w14:paraId="43ADEF01" w14:textId="77777777" w:rsidR="00E12333" w:rsidRDefault="00E12333" w:rsidP="00E12333">
      <w:pPr>
        <w:spacing w:after="0" w:line="240" w:lineRule="auto"/>
        <w:outlineLvl w:val="0"/>
        <w:rPr>
          <w:rFonts w:ascii="Calibri" w:eastAsia="Times New Roman" w:hAnsi="Calibri" w:cs="Calibri"/>
          <w:b/>
          <w:bCs/>
          <w:color w:val="1E4E79"/>
          <w:kern w:val="36"/>
          <w:sz w:val="32"/>
          <w:szCs w:val="32"/>
          <w:lang w:eastAsia="nl-NL"/>
        </w:rPr>
      </w:pPr>
    </w:p>
    <w:p w14:paraId="1B01EC4A" w14:textId="79C57542" w:rsidR="00E12333" w:rsidRDefault="00FD77C0" w:rsidP="00E12333">
      <w:pPr>
        <w:spacing w:after="0" w:line="240" w:lineRule="auto"/>
        <w:rPr>
          <w:rFonts w:ascii="Calibri" w:eastAsia="Times New Roman" w:hAnsi="Calibri" w:cs="Calibri"/>
          <w:lang w:eastAsia="nl-NL"/>
        </w:rPr>
      </w:pPr>
      <w:r>
        <w:rPr>
          <w:rFonts w:ascii="Calibri" w:eastAsia="Times New Roman" w:hAnsi="Calibri" w:cs="Calibri"/>
          <w:lang w:eastAsia="nl-NL"/>
        </w:rPr>
        <w:t>Duurzaam en ethisch handelen laat zich herkennen in het gebruiken van een ethisch en duurzaam kompas in dagelijkse handelingen en activiteiten ten aanzien van beroepsproducten en het herkennen van risico’s.</w:t>
      </w:r>
    </w:p>
    <w:p w14:paraId="27305991" w14:textId="402D9BD3" w:rsidR="00FD77C0" w:rsidRDefault="00FD77C0" w:rsidP="00E12333">
      <w:pPr>
        <w:spacing w:after="0" w:line="240" w:lineRule="auto"/>
        <w:rPr>
          <w:rFonts w:ascii="Calibri" w:eastAsia="Times New Roman" w:hAnsi="Calibri" w:cs="Calibri"/>
          <w:lang w:eastAsia="nl-NL"/>
        </w:rPr>
      </w:pPr>
      <w:r>
        <w:rPr>
          <w:rFonts w:ascii="Calibri" w:eastAsia="Times New Roman" w:hAnsi="Calibri" w:cs="Calibri"/>
          <w:lang w:eastAsia="nl-NL"/>
        </w:rPr>
        <w:t>Om duurzaam en ethisch te kunnen handelen is inzicht nodig in het grotere geheel waar de persoon en de organisatie waarvoor hij werkt of een opdracht uitvoert deel van uit maakt. De handelingen en activiteiten kunnen dan beoordeeld worden op hun merites/impact voor het hele systeem.</w:t>
      </w:r>
    </w:p>
    <w:p w14:paraId="49361C52" w14:textId="513BAF6B" w:rsidR="00FD77C0" w:rsidRPr="00082639" w:rsidRDefault="00FD77C0" w:rsidP="00E12333">
      <w:pPr>
        <w:spacing w:after="0" w:line="240" w:lineRule="auto"/>
        <w:rPr>
          <w:rFonts w:ascii="Calibri" w:eastAsia="Times New Roman" w:hAnsi="Calibri" w:cs="Calibri"/>
          <w:lang w:eastAsia="nl-NL"/>
        </w:rPr>
      </w:pPr>
    </w:p>
    <w:p w14:paraId="12863EE8" w14:textId="77777777" w:rsidR="00E12333" w:rsidRPr="00082639" w:rsidRDefault="00E12333" w:rsidP="00E12333">
      <w:pPr>
        <w:spacing w:after="0" w:line="240" w:lineRule="auto"/>
        <w:rPr>
          <w:rFonts w:ascii="Calibri" w:eastAsia="Times New Roman" w:hAnsi="Calibri" w:cs="Calibri"/>
          <w:lang w:eastAsia="nl-NL"/>
        </w:rPr>
      </w:pPr>
      <w:r w:rsidRPr="00082639">
        <w:rPr>
          <w:rFonts w:ascii="Calibri" w:eastAsia="Times New Roman" w:hAnsi="Calibri" w:cs="Calibri"/>
          <w:lang w:eastAsia="nl-NL"/>
        </w:rPr>
        <w:t> </w:t>
      </w:r>
    </w:p>
    <w:p w14:paraId="43280E77" w14:textId="77777777" w:rsidR="00E12333" w:rsidRDefault="00E12333" w:rsidP="00E12333">
      <w:pPr>
        <w:spacing w:after="0" w:line="240" w:lineRule="auto"/>
        <w:outlineLvl w:val="0"/>
        <w:rPr>
          <w:rFonts w:ascii="Calibri" w:eastAsia="Times New Roman" w:hAnsi="Calibri" w:cs="Calibri"/>
          <w:b/>
          <w:bCs/>
          <w:color w:val="1E4E79"/>
          <w:kern w:val="36"/>
          <w:sz w:val="32"/>
          <w:szCs w:val="32"/>
          <w:lang w:eastAsia="nl-NL"/>
        </w:rPr>
      </w:pPr>
    </w:p>
    <w:p w14:paraId="72BFD04E" w14:textId="30BFBCB4" w:rsidR="00E12333" w:rsidRDefault="00E12333" w:rsidP="00E12333">
      <w:pPr>
        <w:spacing w:after="0" w:line="240" w:lineRule="auto"/>
        <w:outlineLvl w:val="0"/>
        <w:rPr>
          <w:rFonts w:ascii="Calibri" w:eastAsia="Times New Roman" w:hAnsi="Calibri" w:cs="Calibri"/>
          <w:b/>
          <w:bCs/>
          <w:color w:val="1E4E79"/>
          <w:kern w:val="36"/>
          <w:sz w:val="32"/>
          <w:szCs w:val="32"/>
          <w:lang w:eastAsia="nl-NL"/>
        </w:rPr>
      </w:pPr>
    </w:p>
    <w:p w14:paraId="46B71111" w14:textId="7816A48C" w:rsidR="00FD77C0" w:rsidRDefault="00FD77C0" w:rsidP="00E12333">
      <w:pPr>
        <w:spacing w:after="0" w:line="240" w:lineRule="auto"/>
        <w:outlineLvl w:val="0"/>
        <w:rPr>
          <w:rFonts w:ascii="Calibri" w:eastAsia="Times New Roman" w:hAnsi="Calibri" w:cs="Calibri"/>
          <w:b/>
          <w:bCs/>
          <w:color w:val="1E4E79"/>
          <w:kern w:val="36"/>
          <w:sz w:val="32"/>
          <w:szCs w:val="32"/>
          <w:lang w:eastAsia="nl-NL"/>
        </w:rPr>
      </w:pPr>
    </w:p>
    <w:p w14:paraId="17B373DE" w14:textId="5A70B96E" w:rsidR="00FD77C0" w:rsidRDefault="00FD77C0" w:rsidP="00E12333">
      <w:pPr>
        <w:spacing w:after="0" w:line="240" w:lineRule="auto"/>
        <w:outlineLvl w:val="0"/>
        <w:rPr>
          <w:rFonts w:ascii="Calibri" w:eastAsia="Times New Roman" w:hAnsi="Calibri" w:cs="Calibri"/>
          <w:b/>
          <w:bCs/>
          <w:color w:val="1E4E79"/>
          <w:kern w:val="36"/>
          <w:sz w:val="32"/>
          <w:szCs w:val="32"/>
          <w:lang w:eastAsia="nl-NL"/>
        </w:rPr>
      </w:pPr>
    </w:p>
    <w:p w14:paraId="31868A20" w14:textId="116DCD50" w:rsidR="00FD77C0" w:rsidRDefault="00FD77C0" w:rsidP="00E12333">
      <w:pPr>
        <w:spacing w:after="0" w:line="240" w:lineRule="auto"/>
        <w:outlineLvl w:val="0"/>
        <w:rPr>
          <w:rFonts w:ascii="Calibri" w:eastAsia="Times New Roman" w:hAnsi="Calibri" w:cs="Calibri"/>
          <w:b/>
          <w:bCs/>
          <w:color w:val="1E4E79"/>
          <w:kern w:val="36"/>
          <w:sz w:val="32"/>
          <w:szCs w:val="32"/>
          <w:lang w:eastAsia="nl-NL"/>
        </w:rPr>
      </w:pPr>
    </w:p>
    <w:p w14:paraId="3C6A27D1" w14:textId="4F8647C7" w:rsidR="00FD77C0" w:rsidRDefault="00FD77C0" w:rsidP="00E12333">
      <w:pPr>
        <w:spacing w:after="0" w:line="240" w:lineRule="auto"/>
        <w:outlineLvl w:val="0"/>
        <w:rPr>
          <w:rFonts w:ascii="Calibri" w:eastAsia="Times New Roman" w:hAnsi="Calibri" w:cs="Calibri"/>
          <w:b/>
          <w:bCs/>
          <w:color w:val="1E4E79"/>
          <w:kern w:val="36"/>
          <w:sz w:val="32"/>
          <w:szCs w:val="32"/>
          <w:lang w:eastAsia="nl-NL"/>
        </w:rPr>
      </w:pPr>
    </w:p>
    <w:p w14:paraId="6D7C88BD" w14:textId="5D96A6A1" w:rsidR="00FD77C0" w:rsidRDefault="00FD77C0" w:rsidP="00E12333">
      <w:pPr>
        <w:spacing w:after="0" w:line="240" w:lineRule="auto"/>
        <w:outlineLvl w:val="0"/>
        <w:rPr>
          <w:rFonts w:ascii="Calibri" w:eastAsia="Times New Roman" w:hAnsi="Calibri" w:cs="Calibri"/>
          <w:b/>
          <w:bCs/>
          <w:color w:val="1E4E79"/>
          <w:kern w:val="36"/>
          <w:sz w:val="32"/>
          <w:szCs w:val="32"/>
          <w:lang w:eastAsia="nl-NL"/>
        </w:rPr>
      </w:pPr>
    </w:p>
    <w:p w14:paraId="778364F2" w14:textId="06C49ECA" w:rsidR="00FD77C0" w:rsidRDefault="00FD77C0" w:rsidP="00E12333">
      <w:pPr>
        <w:spacing w:after="0" w:line="240" w:lineRule="auto"/>
        <w:outlineLvl w:val="0"/>
        <w:rPr>
          <w:rFonts w:ascii="Calibri" w:eastAsia="Times New Roman" w:hAnsi="Calibri" w:cs="Calibri"/>
          <w:b/>
          <w:bCs/>
          <w:color w:val="1E4E79"/>
          <w:kern w:val="36"/>
          <w:sz w:val="32"/>
          <w:szCs w:val="32"/>
          <w:lang w:eastAsia="nl-NL"/>
        </w:rPr>
      </w:pPr>
    </w:p>
    <w:p w14:paraId="400C5D10" w14:textId="355AF2B3" w:rsidR="00FD77C0" w:rsidRDefault="00FD77C0" w:rsidP="00E12333">
      <w:pPr>
        <w:spacing w:after="0" w:line="240" w:lineRule="auto"/>
        <w:outlineLvl w:val="0"/>
        <w:rPr>
          <w:rFonts w:ascii="Calibri" w:eastAsia="Times New Roman" w:hAnsi="Calibri" w:cs="Calibri"/>
          <w:b/>
          <w:bCs/>
          <w:color w:val="1E4E79"/>
          <w:kern w:val="36"/>
          <w:sz w:val="32"/>
          <w:szCs w:val="32"/>
          <w:lang w:eastAsia="nl-NL"/>
        </w:rPr>
      </w:pPr>
    </w:p>
    <w:p w14:paraId="7D1D863B" w14:textId="70B37107" w:rsidR="00FD77C0" w:rsidRDefault="00FD77C0" w:rsidP="00E12333">
      <w:pPr>
        <w:spacing w:after="0" w:line="240" w:lineRule="auto"/>
        <w:outlineLvl w:val="0"/>
        <w:rPr>
          <w:rFonts w:ascii="Calibri" w:eastAsia="Times New Roman" w:hAnsi="Calibri" w:cs="Calibri"/>
          <w:b/>
          <w:bCs/>
          <w:color w:val="1E4E79"/>
          <w:kern w:val="36"/>
          <w:sz w:val="32"/>
          <w:szCs w:val="32"/>
          <w:lang w:eastAsia="nl-NL"/>
        </w:rPr>
      </w:pPr>
    </w:p>
    <w:p w14:paraId="2F041374" w14:textId="4A6B10FF" w:rsidR="00FD77C0" w:rsidRDefault="00FD77C0" w:rsidP="00E12333">
      <w:pPr>
        <w:spacing w:after="0" w:line="240" w:lineRule="auto"/>
        <w:outlineLvl w:val="0"/>
        <w:rPr>
          <w:rFonts w:ascii="Calibri" w:eastAsia="Times New Roman" w:hAnsi="Calibri" w:cs="Calibri"/>
          <w:b/>
          <w:bCs/>
          <w:color w:val="1E4E79"/>
          <w:kern w:val="36"/>
          <w:sz w:val="32"/>
          <w:szCs w:val="32"/>
          <w:lang w:eastAsia="nl-NL"/>
        </w:rPr>
      </w:pPr>
    </w:p>
    <w:p w14:paraId="0877E7E6" w14:textId="7B080D30" w:rsidR="00FD77C0" w:rsidRDefault="00FD77C0" w:rsidP="00E12333">
      <w:pPr>
        <w:spacing w:after="0" w:line="240" w:lineRule="auto"/>
        <w:outlineLvl w:val="0"/>
        <w:rPr>
          <w:rFonts w:ascii="Calibri" w:eastAsia="Times New Roman" w:hAnsi="Calibri" w:cs="Calibri"/>
          <w:b/>
          <w:bCs/>
          <w:color w:val="1E4E79"/>
          <w:kern w:val="36"/>
          <w:sz w:val="32"/>
          <w:szCs w:val="32"/>
          <w:lang w:eastAsia="nl-NL"/>
        </w:rPr>
      </w:pPr>
    </w:p>
    <w:p w14:paraId="7EEED1D6" w14:textId="77777777" w:rsidR="00FD77C0" w:rsidRDefault="00FD77C0" w:rsidP="00E12333">
      <w:pPr>
        <w:spacing w:after="0" w:line="240" w:lineRule="auto"/>
        <w:outlineLvl w:val="0"/>
        <w:rPr>
          <w:rFonts w:ascii="Calibri" w:eastAsia="Times New Roman" w:hAnsi="Calibri" w:cs="Calibri"/>
          <w:b/>
          <w:bCs/>
          <w:color w:val="1E4E79"/>
          <w:kern w:val="36"/>
          <w:sz w:val="32"/>
          <w:szCs w:val="32"/>
          <w:lang w:eastAsia="nl-NL"/>
        </w:rPr>
      </w:pPr>
    </w:p>
    <w:p w14:paraId="43A741D0" w14:textId="77777777" w:rsidR="00E12333" w:rsidRDefault="00E12333" w:rsidP="00E12333">
      <w:pPr>
        <w:spacing w:after="0" w:line="240" w:lineRule="auto"/>
        <w:outlineLvl w:val="0"/>
        <w:rPr>
          <w:rFonts w:ascii="Calibri" w:eastAsia="Times New Roman" w:hAnsi="Calibri" w:cs="Calibri"/>
          <w:b/>
          <w:bCs/>
          <w:color w:val="1E4E79"/>
          <w:kern w:val="36"/>
          <w:sz w:val="32"/>
          <w:szCs w:val="32"/>
          <w:lang w:eastAsia="nl-NL"/>
        </w:rPr>
      </w:pPr>
    </w:p>
    <w:p w14:paraId="02949D9C" w14:textId="77777777" w:rsidR="00E12333" w:rsidRPr="00082639" w:rsidRDefault="00E12333" w:rsidP="00E12333">
      <w:pPr>
        <w:pStyle w:val="Heading2"/>
        <w:rPr>
          <w:rFonts w:eastAsia="Times New Roman"/>
          <w:lang w:eastAsia="nl-NL"/>
        </w:rPr>
      </w:pPr>
      <w:bookmarkStart w:id="3" w:name="_Toc120894553"/>
      <w:r w:rsidRPr="00082639">
        <w:rPr>
          <w:rFonts w:eastAsia="Times New Roman"/>
          <w:lang w:eastAsia="nl-NL"/>
        </w:rPr>
        <w:t>PV 5 Communicatief vermogen</w:t>
      </w:r>
      <w:bookmarkEnd w:id="3"/>
      <w:r w:rsidRPr="00082639">
        <w:rPr>
          <w:rFonts w:eastAsia="Times New Roman"/>
          <w:lang w:eastAsia="nl-NL"/>
        </w:rPr>
        <w:t xml:space="preserve">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992"/>
        <w:gridCol w:w="2401"/>
        <w:gridCol w:w="3659"/>
      </w:tblGrid>
      <w:tr w:rsidR="00E12333" w:rsidRPr="00082639" w14:paraId="0CA0F679" w14:textId="77777777" w:rsidTr="00384AEE">
        <w:tc>
          <w:tcPr>
            <w:tcW w:w="3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6F235F" w14:textId="77777777" w:rsidR="00E12333" w:rsidRPr="00082639" w:rsidRDefault="00E12333" w:rsidP="00384AEE">
            <w:pPr>
              <w:spacing w:after="0" w:line="240" w:lineRule="auto"/>
              <w:rPr>
                <w:rFonts w:ascii="Calibri" w:eastAsia="Times New Roman" w:hAnsi="Calibri" w:cs="Calibri"/>
                <w:lang w:eastAsia="nl-NL"/>
              </w:rPr>
            </w:pPr>
            <w:r w:rsidRPr="00082639">
              <w:rPr>
                <w:rFonts w:ascii="Calibri" w:eastAsia="Times New Roman" w:hAnsi="Calibri" w:cs="Calibri"/>
                <w:b/>
                <w:bCs/>
                <w:lang w:eastAsia="nl-NL"/>
              </w:rPr>
              <w:t>Leeruitkomst</w:t>
            </w:r>
          </w:p>
        </w:tc>
        <w:tc>
          <w:tcPr>
            <w:tcW w:w="2363" w:type="dxa"/>
            <w:tcBorders>
              <w:top w:val="single" w:sz="8" w:space="0" w:color="A3A3A3"/>
              <w:left w:val="single" w:sz="8" w:space="0" w:color="A3A3A3"/>
              <w:bottom w:val="single" w:sz="8" w:space="0" w:color="A3A3A3"/>
              <w:right w:val="single" w:sz="8" w:space="0" w:color="A3A3A3"/>
            </w:tcBorders>
          </w:tcPr>
          <w:p w14:paraId="34ACA1BF" w14:textId="77777777" w:rsidR="00E12333" w:rsidRPr="00082639" w:rsidRDefault="00E12333" w:rsidP="00384AEE">
            <w:pPr>
              <w:spacing w:after="0" w:line="240" w:lineRule="auto"/>
              <w:rPr>
                <w:rFonts w:ascii="Calibri" w:eastAsia="Times New Roman" w:hAnsi="Calibri" w:cs="Calibri"/>
                <w:b/>
                <w:bCs/>
                <w:lang w:eastAsia="nl-NL"/>
              </w:rPr>
            </w:pPr>
          </w:p>
        </w:tc>
        <w:tc>
          <w:tcPr>
            <w:tcW w:w="36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C5E9A3" w14:textId="77777777" w:rsidR="00E12333" w:rsidRPr="00082639" w:rsidRDefault="00E12333" w:rsidP="00384AEE">
            <w:pPr>
              <w:spacing w:after="0" w:line="240" w:lineRule="auto"/>
              <w:rPr>
                <w:rFonts w:ascii="Calibri" w:eastAsia="Times New Roman" w:hAnsi="Calibri" w:cs="Calibri"/>
                <w:lang w:eastAsia="nl-NL"/>
              </w:rPr>
            </w:pPr>
            <w:r w:rsidRPr="00082639">
              <w:rPr>
                <w:rFonts w:ascii="Calibri" w:eastAsia="Times New Roman" w:hAnsi="Calibri" w:cs="Calibri"/>
                <w:b/>
                <w:bCs/>
                <w:lang w:eastAsia="nl-NL"/>
              </w:rPr>
              <w:t>Prestatie-indicatoren</w:t>
            </w:r>
          </w:p>
        </w:tc>
      </w:tr>
      <w:tr w:rsidR="00E12333" w:rsidRPr="00082639" w14:paraId="23B9CF21" w14:textId="77777777" w:rsidTr="00384AEE">
        <w:tc>
          <w:tcPr>
            <w:tcW w:w="3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1C34C9" w14:textId="77777777" w:rsidR="00E12333" w:rsidRPr="00082639" w:rsidRDefault="00E12333" w:rsidP="00384AEE">
            <w:pPr>
              <w:spacing w:after="0" w:line="240" w:lineRule="auto"/>
              <w:rPr>
                <w:rFonts w:ascii="Calibri" w:eastAsia="Times New Roman" w:hAnsi="Calibri" w:cs="Calibri"/>
                <w:lang w:eastAsia="nl-NL"/>
              </w:rPr>
            </w:pPr>
            <w:r w:rsidRPr="00082639">
              <w:rPr>
                <w:rFonts w:ascii="Calibri" w:eastAsia="Times New Roman" w:hAnsi="Calibri" w:cs="Calibri"/>
                <w:lang w:eastAsia="nl-NL"/>
              </w:rPr>
              <w:t xml:space="preserve">Ik communiceer en presenteer (in een internationale context) zowel in woord als </w:t>
            </w:r>
            <w:proofErr w:type="gramStart"/>
            <w:r w:rsidRPr="00082639">
              <w:rPr>
                <w:rFonts w:ascii="Calibri" w:eastAsia="Times New Roman" w:hAnsi="Calibri" w:cs="Calibri"/>
                <w:lang w:eastAsia="nl-NL"/>
              </w:rPr>
              <w:t>in geschrift</w:t>
            </w:r>
            <w:proofErr w:type="gramEnd"/>
            <w:r w:rsidRPr="00082639">
              <w:rPr>
                <w:rFonts w:ascii="Calibri" w:eastAsia="Times New Roman" w:hAnsi="Calibri" w:cs="Calibri"/>
                <w:lang w:eastAsia="nl-NL"/>
              </w:rPr>
              <w:t>, ideeën, meningen en standpunten op taalkundig juiste, bondige, begrijpelijke en overtuigende wijze met beroepsgenoten en niet-deskundigen op mijn vakgebied</w:t>
            </w:r>
            <w:r>
              <w:rPr>
                <w:rFonts w:ascii="Calibri" w:eastAsia="Times New Roman" w:hAnsi="Calibri" w:cs="Calibri"/>
                <w:lang w:eastAsia="nl-NL"/>
              </w:rPr>
              <w:t xml:space="preserve"> in Nederlands en Engels.</w:t>
            </w:r>
          </w:p>
        </w:tc>
        <w:tc>
          <w:tcPr>
            <w:tcW w:w="2363" w:type="dxa"/>
            <w:tcBorders>
              <w:top w:val="single" w:sz="8" w:space="0" w:color="A3A3A3"/>
              <w:left w:val="single" w:sz="8" w:space="0" w:color="A3A3A3"/>
              <w:bottom w:val="single" w:sz="8" w:space="0" w:color="A3A3A3"/>
              <w:right w:val="single" w:sz="8" w:space="0" w:color="A3A3A3"/>
            </w:tcBorders>
          </w:tcPr>
          <w:p w14:paraId="5321B8AB" w14:textId="77777777" w:rsidR="00E12333" w:rsidRDefault="00E12333" w:rsidP="00E12333">
            <w:pPr>
              <w:numPr>
                <w:ilvl w:val="0"/>
                <w:numId w:val="8"/>
              </w:numPr>
              <w:spacing w:after="0" w:line="240" w:lineRule="auto"/>
              <w:textAlignment w:val="center"/>
              <w:rPr>
                <w:rFonts w:ascii="Calibri" w:eastAsia="Times New Roman" w:hAnsi="Calibri" w:cs="Calibri"/>
                <w:lang w:eastAsia="nl-NL"/>
              </w:rPr>
            </w:pPr>
            <w:r>
              <w:rPr>
                <w:rFonts w:ascii="Calibri" w:eastAsia="Times New Roman" w:hAnsi="Calibri" w:cs="Calibri"/>
                <w:lang w:eastAsia="nl-NL"/>
              </w:rPr>
              <w:t>Alle beroepsproducten</w:t>
            </w:r>
          </w:p>
          <w:p w14:paraId="4FB6540F" w14:textId="77777777" w:rsidR="00E12333" w:rsidRPr="00082639" w:rsidRDefault="00E12333" w:rsidP="00E12333">
            <w:pPr>
              <w:numPr>
                <w:ilvl w:val="0"/>
                <w:numId w:val="8"/>
              </w:numPr>
              <w:spacing w:after="0" w:line="240" w:lineRule="auto"/>
              <w:textAlignment w:val="center"/>
              <w:rPr>
                <w:rFonts w:ascii="Calibri" w:eastAsia="Times New Roman" w:hAnsi="Calibri" w:cs="Calibri"/>
                <w:lang w:eastAsia="nl-NL"/>
              </w:rPr>
            </w:pPr>
            <w:proofErr w:type="spellStart"/>
            <w:r>
              <w:rPr>
                <w:rFonts w:ascii="Calibri" w:eastAsia="Times New Roman" w:hAnsi="Calibri" w:cs="Calibri"/>
                <w:lang w:eastAsia="nl-NL"/>
              </w:rPr>
              <w:t>Intercultural</w:t>
            </w:r>
            <w:proofErr w:type="spellEnd"/>
            <w:r>
              <w:rPr>
                <w:rFonts w:ascii="Calibri" w:eastAsia="Times New Roman" w:hAnsi="Calibri" w:cs="Calibri"/>
                <w:lang w:eastAsia="nl-NL"/>
              </w:rPr>
              <w:t xml:space="preserve"> skills in COIL</w:t>
            </w:r>
          </w:p>
        </w:tc>
        <w:tc>
          <w:tcPr>
            <w:tcW w:w="36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C3986C" w14:textId="77777777" w:rsidR="00E12333" w:rsidRPr="00082639" w:rsidRDefault="00E12333" w:rsidP="00E12333">
            <w:pPr>
              <w:numPr>
                <w:ilvl w:val="0"/>
                <w:numId w:val="8"/>
              </w:numPr>
              <w:spacing w:after="0" w:line="240" w:lineRule="auto"/>
              <w:textAlignment w:val="center"/>
              <w:rPr>
                <w:rFonts w:ascii="Times New Roman" w:eastAsia="Times New Roman" w:hAnsi="Times New Roman" w:cs="Times New Roman"/>
                <w:sz w:val="24"/>
                <w:szCs w:val="24"/>
                <w:lang w:eastAsia="nl-NL"/>
              </w:rPr>
            </w:pPr>
            <w:r w:rsidRPr="00082639">
              <w:rPr>
                <w:rFonts w:ascii="Calibri" w:eastAsia="Times New Roman" w:hAnsi="Calibri" w:cs="Calibri"/>
                <w:lang w:eastAsia="nl-NL"/>
              </w:rPr>
              <w:t xml:space="preserve">Ik toon aan dat mijn luistervaardigheden zijn ontwikkeld om tot een goed begrip te komen van de boodschap die wordt ontvangen. Ik ben in staat om de boodschap samen te vatten en terug te koppelen. </w:t>
            </w:r>
          </w:p>
          <w:p w14:paraId="0ABB19F7" w14:textId="77777777" w:rsidR="00E12333" w:rsidRPr="00F83500" w:rsidRDefault="00E12333" w:rsidP="00E12333">
            <w:pPr>
              <w:numPr>
                <w:ilvl w:val="0"/>
                <w:numId w:val="8"/>
              </w:numPr>
              <w:spacing w:after="0" w:line="240" w:lineRule="auto"/>
              <w:textAlignment w:val="center"/>
              <w:rPr>
                <w:rFonts w:ascii="Times New Roman" w:eastAsia="Times New Roman" w:hAnsi="Times New Roman" w:cs="Times New Roman"/>
                <w:sz w:val="24"/>
                <w:szCs w:val="24"/>
                <w:lang w:eastAsia="nl-NL"/>
              </w:rPr>
            </w:pPr>
            <w:r w:rsidRPr="00082639">
              <w:rPr>
                <w:rFonts w:ascii="Calibri" w:eastAsia="Times New Roman" w:hAnsi="Calibri" w:cs="Calibri"/>
                <w:lang w:eastAsia="nl-NL"/>
              </w:rPr>
              <w:t xml:space="preserve">Ik overtuig door het gebruik van relevante argumenten in respect naar de ander </w:t>
            </w:r>
          </w:p>
          <w:p w14:paraId="46DFCB15" w14:textId="77777777" w:rsidR="00E12333" w:rsidRPr="00F63B96" w:rsidRDefault="00E12333" w:rsidP="00E12333">
            <w:pPr>
              <w:numPr>
                <w:ilvl w:val="0"/>
                <w:numId w:val="8"/>
              </w:numPr>
              <w:spacing w:after="0" w:line="240" w:lineRule="auto"/>
              <w:textAlignment w:val="center"/>
              <w:rPr>
                <w:rFonts w:ascii="Times New Roman" w:eastAsia="Times New Roman" w:hAnsi="Times New Roman" w:cs="Times New Roman"/>
                <w:sz w:val="24"/>
                <w:szCs w:val="24"/>
                <w:lang w:eastAsia="nl-NL"/>
              </w:rPr>
            </w:pPr>
            <w:r>
              <w:rPr>
                <w:rFonts w:ascii="Calibri" w:eastAsia="Times New Roman" w:hAnsi="Calibri" w:cs="Calibri"/>
                <w:lang w:eastAsia="nl-NL"/>
              </w:rPr>
              <w:t>Ik communiceer in Engels op B2 niveau</w:t>
            </w:r>
          </w:p>
          <w:p w14:paraId="127EC0DE" w14:textId="77777777" w:rsidR="00E12333" w:rsidRPr="00082639" w:rsidRDefault="00E12333" w:rsidP="00384AEE">
            <w:pPr>
              <w:spacing w:after="0" w:line="240" w:lineRule="auto"/>
              <w:ind w:left="1440"/>
              <w:textAlignment w:val="center"/>
              <w:rPr>
                <w:rFonts w:ascii="Times New Roman" w:eastAsia="Times New Roman" w:hAnsi="Times New Roman" w:cs="Times New Roman"/>
                <w:sz w:val="24"/>
                <w:szCs w:val="24"/>
                <w:lang w:eastAsia="nl-NL"/>
              </w:rPr>
            </w:pPr>
          </w:p>
        </w:tc>
      </w:tr>
    </w:tbl>
    <w:p w14:paraId="2A4BED98" w14:textId="77777777" w:rsidR="00E12333" w:rsidRDefault="00E12333" w:rsidP="00E12333">
      <w:pPr>
        <w:spacing w:after="0" w:line="240" w:lineRule="auto"/>
        <w:rPr>
          <w:rFonts w:ascii="Calibri" w:eastAsia="Times New Roman" w:hAnsi="Calibri" w:cs="Calibri"/>
          <w:lang w:eastAsia="nl-NL"/>
        </w:rPr>
      </w:pPr>
      <w:r w:rsidRPr="00082639">
        <w:rPr>
          <w:rFonts w:ascii="Calibri" w:eastAsia="Times New Roman" w:hAnsi="Calibri" w:cs="Calibri"/>
          <w:lang w:eastAsia="nl-NL"/>
        </w:rPr>
        <w:t> </w:t>
      </w:r>
    </w:p>
    <w:p w14:paraId="3DE6BA6F" w14:textId="77777777" w:rsidR="00E12333" w:rsidRPr="00082639" w:rsidRDefault="00E12333" w:rsidP="00E12333">
      <w:pPr>
        <w:spacing w:after="0" w:line="240" w:lineRule="auto"/>
        <w:rPr>
          <w:rFonts w:ascii="Calibri" w:eastAsia="Times New Roman" w:hAnsi="Calibri" w:cs="Calibri"/>
          <w:lang w:eastAsia="nl-NL"/>
        </w:rPr>
      </w:pPr>
    </w:p>
    <w:p w14:paraId="578B0279" w14:textId="77777777" w:rsidR="00E12333" w:rsidRPr="00082639" w:rsidRDefault="00E12333" w:rsidP="00E12333">
      <w:pPr>
        <w:pStyle w:val="Heading2"/>
        <w:rPr>
          <w:rFonts w:eastAsia="Times New Roman"/>
          <w:lang w:eastAsia="nl-NL"/>
        </w:rPr>
      </w:pPr>
      <w:bookmarkStart w:id="4" w:name="_Toc120894554"/>
      <w:r w:rsidRPr="00082639">
        <w:rPr>
          <w:rFonts w:eastAsia="Times New Roman"/>
          <w:lang w:eastAsia="nl-NL"/>
        </w:rPr>
        <w:t>PV 6 Samenwerken</w:t>
      </w:r>
      <w:bookmarkEnd w:id="4"/>
      <w:r w:rsidRPr="00082639">
        <w:rPr>
          <w:rFonts w:eastAsia="Times New Roman"/>
          <w:lang w:eastAsia="nl-NL"/>
        </w:rPr>
        <w:t xml:space="preserve">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889"/>
        <w:gridCol w:w="2405"/>
        <w:gridCol w:w="3758"/>
      </w:tblGrid>
      <w:tr w:rsidR="00E12333" w:rsidRPr="00082639" w14:paraId="4BCA876C" w14:textId="77777777" w:rsidTr="00384AEE">
        <w:tc>
          <w:tcPr>
            <w:tcW w:w="2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EAC71C" w14:textId="77777777" w:rsidR="00E12333" w:rsidRPr="00082639" w:rsidRDefault="00E12333" w:rsidP="00384AEE">
            <w:pPr>
              <w:spacing w:after="0" w:line="240" w:lineRule="auto"/>
              <w:rPr>
                <w:rFonts w:ascii="Calibri" w:eastAsia="Times New Roman" w:hAnsi="Calibri" w:cs="Calibri"/>
                <w:lang w:eastAsia="nl-NL"/>
              </w:rPr>
            </w:pPr>
            <w:r w:rsidRPr="00082639">
              <w:rPr>
                <w:rFonts w:ascii="Calibri" w:eastAsia="Times New Roman" w:hAnsi="Calibri" w:cs="Calibri"/>
                <w:b/>
                <w:bCs/>
                <w:lang w:eastAsia="nl-NL"/>
              </w:rPr>
              <w:t>Leeruitkomst</w:t>
            </w:r>
          </w:p>
        </w:tc>
        <w:tc>
          <w:tcPr>
            <w:tcW w:w="2386" w:type="dxa"/>
            <w:tcBorders>
              <w:top w:val="single" w:sz="8" w:space="0" w:color="A3A3A3"/>
              <w:left w:val="single" w:sz="8" w:space="0" w:color="A3A3A3"/>
              <w:bottom w:val="single" w:sz="8" w:space="0" w:color="A3A3A3"/>
              <w:right w:val="single" w:sz="8" w:space="0" w:color="A3A3A3"/>
            </w:tcBorders>
          </w:tcPr>
          <w:p w14:paraId="6BE526E8" w14:textId="77777777" w:rsidR="00E12333" w:rsidRPr="00082639" w:rsidRDefault="00E12333" w:rsidP="00384AEE">
            <w:pPr>
              <w:spacing w:after="0" w:line="240" w:lineRule="auto"/>
              <w:rPr>
                <w:rFonts w:ascii="Calibri" w:eastAsia="Times New Roman" w:hAnsi="Calibri" w:cs="Calibri"/>
                <w:b/>
                <w:bCs/>
                <w:lang w:eastAsia="nl-NL"/>
              </w:rPr>
            </w:pPr>
          </w:p>
        </w:tc>
        <w:tc>
          <w:tcPr>
            <w:tcW w:w="37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1272CA" w14:textId="77777777" w:rsidR="00E12333" w:rsidRPr="00082639" w:rsidRDefault="00E12333" w:rsidP="00384AEE">
            <w:pPr>
              <w:spacing w:after="0" w:line="240" w:lineRule="auto"/>
              <w:rPr>
                <w:rFonts w:ascii="Calibri" w:eastAsia="Times New Roman" w:hAnsi="Calibri" w:cs="Calibri"/>
                <w:lang w:eastAsia="nl-NL"/>
              </w:rPr>
            </w:pPr>
            <w:r w:rsidRPr="00082639">
              <w:rPr>
                <w:rFonts w:ascii="Calibri" w:eastAsia="Times New Roman" w:hAnsi="Calibri" w:cs="Calibri"/>
                <w:b/>
                <w:bCs/>
                <w:lang w:eastAsia="nl-NL"/>
              </w:rPr>
              <w:t>Prestatie-indicatoren</w:t>
            </w:r>
          </w:p>
        </w:tc>
      </w:tr>
      <w:tr w:rsidR="00E12333" w:rsidRPr="00082639" w14:paraId="38CA9506" w14:textId="77777777" w:rsidTr="00384AEE">
        <w:tc>
          <w:tcPr>
            <w:tcW w:w="2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BA247C" w14:textId="77777777" w:rsidR="00E12333" w:rsidRPr="00082639" w:rsidRDefault="00E12333" w:rsidP="00384AEE">
            <w:pPr>
              <w:spacing w:after="0" w:line="240" w:lineRule="auto"/>
              <w:rPr>
                <w:rFonts w:ascii="Calibri" w:eastAsia="Times New Roman" w:hAnsi="Calibri" w:cs="Calibri"/>
                <w:lang w:eastAsia="nl-NL"/>
              </w:rPr>
            </w:pPr>
            <w:r w:rsidRPr="00082639">
              <w:rPr>
                <w:rFonts w:ascii="Calibri" w:eastAsia="Times New Roman" w:hAnsi="Calibri" w:cs="Calibri"/>
                <w:lang w:eastAsia="nl-NL"/>
              </w:rPr>
              <w:t xml:space="preserve">Ik plan, stuur en beheers opdrachten/ projecten. Hierbij werk ik effectief samen met meerdere personen vanuit verschillende disciplines en culturen. </w:t>
            </w:r>
          </w:p>
        </w:tc>
        <w:tc>
          <w:tcPr>
            <w:tcW w:w="2386" w:type="dxa"/>
            <w:tcBorders>
              <w:top w:val="single" w:sz="8" w:space="0" w:color="A3A3A3"/>
              <w:left w:val="single" w:sz="8" w:space="0" w:color="A3A3A3"/>
              <w:bottom w:val="single" w:sz="8" w:space="0" w:color="A3A3A3"/>
              <w:right w:val="single" w:sz="8" w:space="0" w:color="A3A3A3"/>
            </w:tcBorders>
          </w:tcPr>
          <w:p w14:paraId="07167241" w14:textId="77777777" w:rsidR="00E12333" w:rsidRDefault="00E12333" w:rsidP="00E12333">
            <w:pPr>
              <w:numPr>
                <w:ilvl w:val="0"/>
                <w:numId w:val="9"/>
              </w:numPr>
              <w:spacing w:after="0" w:line="240" w:lineRule="auto"/>
              <w:textAlignment w:val="center"/>
              <w:rPr>
                <w:rFonts w:ascii="Calibri" w:eastAsia="Times New Roman" w:hAnsi="Calibri" w:cs="Calibri"/>
                <w:lang w:eastAsia="nl-NL"/>
              </w:rPr>
            </w:pPr>
            <w:r>
              <w:rPr>
                <w:rFonts w:ascii="Calibri" w:eastAsia="Times New Roman" w:hAnsi="Calibri" w:cs="Calibri"/>
                <w:lang w:eastAsia="nl-NL"/>
              </w:rPr>
              <w:t>Beroepsproducten</w:t>
            </w:r>
          </w:p>
          <w:p w14:paraId="0329ECDA" w14:textId="77777777" w:rsidR="00E12333" w:rsidRPr="00082639" w:rsidRDefault="00E12333" w:rsidP="00E12333">
            <w:pPr>
              <w:numPr>
                <w:ilvl w:val="0"/>
                <w:numId w:val="9"/>
              </w:numPr>
              <w:spacing w:after="0" w:line="240" w:lineRule="auto"/>
              <w:textAlignment w:val="center"/>
              <w:rPr>
                <w:rFonts w:ascii="Calibri" w:eastAsia="Times New Roman" w:hAnsi="Calibri" w:cs="Calibri"/>
                <w:lang w:eastAsia="nl-NL"/>
              </w:rPr>
            </w:pPr>
            <w:r>
              <w:rPr>
                <w:rFonts w:ascii="Calibri" w:eastAsia="Times New Roman" w:hAnsi="Calibri" w:cs="Calibri"/>
                <w:lang w:eastAsia="nl-NL"/>
              </w:rPr>
              <w:t>Stage</w:t>
            </w:r>
          </w:p>
        </w:tc>
        <w:tc>
          <w:tcPr>
            <w:tcW w:w="37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701460" w14:textId="77777777" w:rsidR="00E12333" w:rsidRPr="00082639" w:rsidRDefault="00E12333" w:rsidP="00E12333">
            <w:pPr>
              <w:numPr>
                <w:ilvl w:val="0"/>
                <w:numId w:val="9"/>
              </w:numPr>
              <w:spacing w:after="0" w:line="240" w:lineRule="auto"/>
              <w:textAlignment w:val="center"/>
              <w:rPr>
                <w:rFonts w:ascii="Times New Roman" w:eastAsia="Times New Roman" w:hAnsi="Times New Roman" w:cs="Times New Roman"/>
                <w:sz w:val="24"/>
                <w:szCs w:val="24"/>
                <w:lang w:eastAsia="nl-NL"/>
              </w:rPr>
            </w:pPr>
            <w:r w:rsidRPr="00082639">
              <w:rPr>
                <w:rFonts w:ascii="Calibri" w:eastAsia="Times New Roman" w:hAnsi="Calibri" w:cs="Calibri"/>
                <w:lang w:eastAsia="nl-NL"/>
              </w:rPr>
              <w:t xml:space="preserve">Ik werk constructief met anderen samen om het gewenste eindproduct op te leveren binnen de gestelde deadlines en kaders. </w:t>
            </w:r>
          </w:p>
        </w:tc>
      </w:tr>
      <w:tr w:rsidR="00E12333" w:rsidRPr="00082639" w14:paraId="0A6B0F73" w14:textId="77777777" w:rsidTr="00384AEE">
        <w:tc>
          <w:tcPr>
            <w:tcW w:w="2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C3D22F" w14:textId="77777777" w:rsidR="00E12333" w:rsidRPr="00082639" w:rsidRDefault="00E12333" w:rsidP="00384AEE">
            <w:pPr>
              <w:spacing w:after="0" w:line="240" w:lineRule="auto"/>
              <w:rPr>
                <w:rFonts w:ascii="Calibri" w:eastAsia="Times New Roman" w:hAnsi="Calibri" w:cs="Calibri"/>
                <w:lang w:eastAsia="nl-NL"/>
              </w:rPr>
            </w:pPr>
            <w:r w:rsidRPr="00082639">
              <w:rPr>
                <w:rFonts w:ascii="Calibri" w:eastAsia="Times New Roman" w:hAnsi="Calibri" w:cs="Calibri"/>
                <w:lang w:eastAsia="nl-NL"/>
              </w:rPr>
              <w:t xml:space="preserve">Ik bouw aan een </w:t>
            </w:r>
            <w:proofErr w:type="spellStart"/>
            <w:r w:rsidRPr="00082639">
              <w:rPr>
                <w:rFonts w:ascii="Calibri" w:eastAsia="Times New Roman" w:hAnsi="Calibri" w:cs="Calibri"/>
                <w:lang w:eastAsia="nl-NL"/>
              </w:rPr>
              <w:t>trustbased</w:t>
            </w:r>
            <w:proofErr w:type="spellEnd"/>
            <w:r w:rsidRPr="00082639">
              <w:rPr>
                <w:rFonts w:ascii="Calibri" w:eastAsia="Times New Roman" w:hAnsi="Calibri" w:cs="Calibri"/>
                <w:lang w:eastAsia="nl-NL"/>
              </w:rPr>
              <w:t xml:space="preserve"> en open samenwerking tussen de betrokken deelnemers. </w:t>
            </w:r>
          </w:p>
        </w:tc>
        <w:tc>
          <w:tcPr>
            <w:tcW w:w="2386" w:type="dxa"/>
            <w:tcBorders>
              <w:top w:val="single" w:sz="8" w:space="0" w:color="A3A3A3"/>
              <w:left w:val="single" w:sz="8" w:space="0" w:color="A3A3A3"/>
              <w:bottom w:val="single" w:sz="8" w:space="0" w:color="A3A3A3"/>
              <w:right w:val="single" w:sz="8" w:space="0" w:color="A3A3A3"/>
            </w:tcBorders>
          </w:tcPr>
          <w:p w14:paraId="49632818" w14:textId="77777777" w:rsidR="00E12333" w:rsidRDefault="00E12333" w:rsidP="00E12333">
            <w:pPr>
              <w:numPr>
                <w:ilvl w:val="0"/>
                <w:numId w:val="10"/>
              </w:numPr>
              <w:spacing w:after="0" w:line="240" w:lineRule="auto"/>
              <w:textAlignment w:val="center"/>
              <w:rPr>
                <w:rFonts w:ascii="Calibri" w:eastAsia="Times New Roman" w:hAnsi="Calibri" w:cs="Calibri"/>
                <w:lang w:eastAsia="nl-NL"/>
              </w:rPr>
            </w:pPr>
            <w:proofErr w:type="spellStart"/>
            <w:r>
              <w:rPr>
                <w:rFonts w:ascii="Calibri" w:eastAsia="Times New Roman" w:hAnsi="Calibri" w:cs="Calibri"/>
                <w:lang w:eastAsia="nl-NL"/>
              </w:rPr>
              <w:t>Semseter</w:t>
            </w:r>
            <w:proofErr w:type="spellEnd"/>
            <w:r>
              <w:rPr>
                <w:rFonts w:ascii="Calibri" w:eastAsia="Times New Roman" w:hAnsi="Calibri" w:cs="Calibri"/>
                <w:lang w:eastAsia="nl-NL"/>
              </w:rPr>
              <w:t xml:space="preserve"> 1 feedback geven en ontvangen</w:t>
            </w:r>
          </w:p>
          <w:p w14:paraId="7C060472" w14:textId="77777777" w:rsidR="00E12333" w:rsidRDefault="00E12333" w:rsidP="00E12333">
            <w:pPr>
              <w:numPr>
                <w:ilvl w:val="0"/>
                <w:numId w:val="10"/>
              </w:numPr>
              <w:spacing w:after="0" w:line="240" w:lineRule="auto"/>
              <w:textAlignment w:val="center"/>
              <w:rPr>
                <w:rFonts w:ascii="Calibri" w:eastAsia="Times New Roman" w:hAnsi="Calibri" w:cs="Calibri"/>
                <w:lang w:eastAsia="nl-NL"/>
              </w:rPr>
            </w:pPr>
            <w:r>
              <w:rPr>
                <w:rFonts w:ascii="Calibri" w:eastAsia="Times New Roman" w:hAnsi="Calibri" w:cs="Calibri"/>
                <w:lang w:eastAsia="nl-NL"/>
              </w:rPr>
              <w:t>Stage</w:t>
            </w:r>
          </w:p>
          <w:p w14:paraId="0DE5808E" w14:textId="77777777" w:rsidR="00E12333" w:rsidRDefault="00E12333" w:rsidP="00E12333">
            <w:pPr>
              <w:numPr>
                <w:ilvl w:val="0"/>
                <w:numId w:val="10"/>
              </w:numPr>
              <w:spacing w:after="0" w:line="240" w:lineRule="auto"/>
              <w:textAlignment w:val="center"/>
              <w:rPr>
                <w:rFonts w:ascii="Calibri" w:eastAsia="Times New Roman" w:hAnsi="Calibri" w:cs="Calibri"/>
                <w:lang w:eastAsia="nl-NL"/>
              </w:rPr>
            </w:pPr>
            <w:r>
              <w:rPr>
                <w:rFonts w:ascii="Calibri" w:eastAsia="Times New Roman" w:hAnsi="Calibri" w:cs="Calibri"/>
                <w:lang w:eastAsia="nl-NL"/>
              </w:rPr>
              <w:t>Portfolio</w:t>
            </w:r>
          </w:p>
          <w:p w14:paraId="388173DF" w14:textId="77777777" w:rsidR="00E12333" w:rsidRPr="00082639" w:rsidRDefault="00E12333" w:rsidP="00384AEE">
            <w:pPr>
              <w:spacing w:after="0" w:line="240" w:lineRule="auto"/>
              <w:ind w:left="720"/>
              <w:textAlignment w:val="center"/>
              <w:rPr>
                <w:rFonts w:ascii="Calibri" w:eastAsia="Times New Roman" w:hAnsi="Calibri" w:cs="Calibri"/>
                <w:lang w:eastAsia="nl-NL"/>
              </w:rPr>
            </w:pPr>
          </w:p>
        </w:tc>
        <w:tc>
          <w:tcPr>
            <w:tcW w:w="37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46F2E6" w14:textId="77777777" w:rsidR="00E12333" w:rsidRPr="00082639" w:rsidRDefault="00E12333" w:rsidP="00E12333">
            <w:pPr>
              <w:numPr>
                <w:ilvl w:val="0"/>
                <w:numId w:val="10"/>
              </w:numPr>
              <w:spacing w:after="0" w:line="240" w:lineRule="auto"/>
              <w:textAlignment w:val="center"/>
              <w:rPr>
                <w:rFonts w:ascii="Times New Roman" w:eastAsia="Times New Roman" w:hAnsi="Times New Roman" w:cs="Times New Roman"/>
                <w:sz w:val="24"/>
                <w:szCs w:val="24"/>
                <w:lang w:eastAsia="nl-NL"/>
              </w:rPr>
            </w:pPr>
            <w:r w:rsidRPr="00082639">
              <w:rPr>
                <w:rFonts w:ascii="Calibri" w:eastAsia="Times New Roman" w:hAnsi="Calibri" w:cs="Calibri"/>
                <w:lang w:eastAsia="nl-NL"/>
              </w:rPr>
              <w:t xml:space="preserve">Ik neem verantwoordelijkheid voor het gezamenlijk handelen. </w:t>
            </w:r>
          </w:p>
          <w:p w14:paraId="11E146F0" w14:textId="77777777" w:rsidR="00E12333" w:rsidRPr="00082639" w:rsidRDefault="00E12333" w:rsidP="00E12333">
            <w:pPr>
              <w:numPr>
                <w:ilvl w:val="0"/>
                <w:numId w:val="10"/>
              </w:numPr>
              <w:spacing w:after="0" w:line="240" w:lineRule="auto"/>
              <w:textAlignment w:val="center"/>
              <w:rPr>
                <w:rFonts w:ascii="Times New Roman" w:eastAsia="Times New Roman" w:hAnsi="Times New Roman" w:cs="Times New Roman"/>
                <w:sz w:val="24"/>
                <w:szCs w:val="24"/>
                <w:lang w:eastAsia="nl-NL"/>
              </w:rPr>
            </w:pPr>
            <w:r w:rsidRPr="00082639">
              <w:rPr>
                <w:rFonts w:ascii="Calibri" w:eastAsia="Times New Roman" w:hAnsi="Calibri" w:cs="Calibri"/>
                <w:lang w:eastAsia="nl-NL"/>
              </w:rPr>
              <w:t xml:space="preserve">Ik vraag feedback en </w:t>
            </w:r>
            <w:proofErr w:type="spellStart"/>
            <w:r w:rsidRPr="00082639">
              <w:rPr>
                <w:rFonts w:ascii="Calibri" w:eastAsia="Times New Roman" w:hAnsi="Calibri" w:cs="Calibri"/>
                <w:lang w:eastAsia="nl-NL"/>
              </w:rPr>
              <w:t>feedforward</w:t>
            </w:r>
            <w:proofErr w:type="spellEnd"/>
            <w:r w:rsidRPr="00082639">
              <w:rPr>
                <w:rFonts w:ascii="Calibri" w:eastAsia="Times New Roman" w:hAnsi="Calibri" w:cs="Calibri"/>
                <w:lang w:eastAsia="nl-NL"/>
              </w:rPr>
              <w:t xml:space="preserve"> op het eigen werk aan </w:t>
            </w:r>
            <w:proofErr w:type="spellStart"/>
            <w:r w:rsidRPr="00082639">
              <w:rPr>
                <w:rFonts w:ascii="Calibri" w:eastAsia="Times New Roman" w:hAnsi="Calibri" w:cs="Calibri"/>
                <w:lang w:eastAsia="nl-NL"/>
              </w:rPr>
              <w:t>peers</w:t>
            </w:r>
            <w:proofErr w:type="spellEnd"/>
            <w:r w:rsidRPr="00082639">
              <w:rPr>
                <w:rFonts w:ascii="Calibri" w:eastAsia="Times New Roman" w:hAnsi="Calibri" w:cs="Calibri"/>
                <w:lang w:eastAsia="nl-NL"/>
              </w:rPr>
              <w:t xml:space="preserve"> en experts en ben in staat om de feedback te ontvangen en (selectief) te verwerken  </w:t>
            </w:r>
          </w:p>
        </w:tc>
      </w:tr>
      <w:tr w:rsidR="00E12333" w:rsidRPr="00082639" w14:paraId="4CAC4E34" w14:textId="77777777" w:rsidTr="00384AEE">
        <w:tc>
          <w:tcPr>
            <w:tcW w:w="2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3C7356" w14:textId="77777777" w:rsidR="00E12333" w:rsidRPr="00082639" w:rsidRDefault="00E12333" w:rsidP="00384AEE">
            <w:pPr>
              <w:spacing w:after="0" w:line="240" w:lineRule="auto"/>
              <w:rPr>
                <w:rFonts w:ascii="Calibri" w:eastAsia="Times New Roman" w:hAnsi="Calibri" w:cs="Calibri"/>
                <w:lang w:eastAsia="nl-NL"/>
              </w:rPr>
            </w:pPr>
            <w:r w:rsidRPr="00082639">
              <w:rPr>
                <w:rFonts w:ascii="Calibri" w:eastAsia="Times New Roman" w:hAnsi="Calibri" w:cs="Calibri"/>
                <w:lang w:eastAsia="nl-NL"/>
              </w:rPr>
              <w:t xml:space="preserve">Ik kan in de samenwerking sparren over het op te leveren product. </w:t>
            </w:r>
          </w:p>
        </w:tc>
        <w:tc>
          <w:tcPr>
            <w:tcW w:w="2386" w:type="dxa"/>
            <w:tcBorders>
              <w:top w:val="single" w:sz="8" w:space="0" w:color="A3A3A3"/>
              <w:left w:val="single" w:sz="8" w:space="0" w:color="A3A3A3"/>
              <w:bottom w:val="single" w:sz="8" w:space="0" w:color="A3A3A3"/>
              <w:right w:val="single" w:sz="8" w:space="0" w:color="A3A3A3"/>
            </w:tcBorders>
          </w:tcPr>
          <w:p w14:paraId="52218BCC" w14:textId="77777777" w:rsidR="00E12333" w:rsidRDefault="00E12333" w:rsidP="00E12333">
            <w:pPr>
              <w:numPr>
                <w:ilvl w:val="0"/>
                <w:numId w:val="11"/>
              </w:numPr>
              <w:spacing w:after="0" w:line="240" w:lineRule="auto"/>
              <w:textAlignment w:val="center"/>
              <w:rPr>
                <w:rFonts w:ascii="Calibri" w:eastAsia="Times New Roman" w:hAnsi="Calibri" w:cs="Calibri"/>
                <w:lang w:eastAsia="nl-NL"/>
              </w:rPr>
            </w:pPr>
            <w:r>
              <w:rPr>
                <w:rFonts w:ascii="Calibri" w:eastAsia="Times New Roman" w:hAnsi="Calibri" w:cs="Calibri"/>
                <w:lang w:eastAsia="nl-NL"/>
              </w:rPr>
              <w:t>Beroepsproducten</w:t>
            </w:r>
          </w:p>
          <w:p w14:paraId="6BFCFDFA" w14:textId="77777777" w:rsidR="00E12333" w:rsidRDefault="00E12333" w:rsidP="00E12333">
            <w:pPr>
              <w:numPr>
                <w:ilvl w:val="0"/>
                <w:numId w:val="11"/>
              </w:numPr>
              <w:spacing w:after="0" w:line="240" w:lineRule="auto"/>
              <w:textAlignment w:val="center"/>
              <w:rPr>
                <w:rFonts w:ascii="Calibri" w:eastAsia="Times New Roman" w:hAnsi="Calibri" w:cs="Calibri"/>
                <w:lang w:eastAsia="nl-NL"/>
              </w:rPr>
            </w:pPr>
            <w:r>
              <w:rPr>
                <w:rFonts w:ascii="Calibri" w:eastAsia="Times New Roman" w:hAnsi="Calibri" w:cs="Calibri"/>
                <w:lang w:eastAsia="nl-NL"/>
              </w:rPr>
              <w:t>Stage</w:t>
            </w:r>
          </w:p>
          <w:p w14:paraId="63A85D19" w14:textId="77777777" w:rsidR="00E12333" w:rsidRDefault="00E12333" w:rsidP="00384AEE">
            <w:pPr>
              <w:spacing w:after="0" w:line="240" w:lineRule="auto"/>
              <w:ind w:left="720"/>
              <w:textAlignment w:val="center"/>
              <w:rPr>
                <w:rFonts w:ascii="Calibri" w:eastAsia="Times New Roman" w:hAnsi="Calibri" w:cs="Calibri"/>
                <w:lang w:eastAsia="nl-NL"/>
              </w:rPr>
            </w:pPr>
          </w:p>
          <w:p w14:paraId="4D087CE5" w14:textId="77777777" w:rsidR="00E12333" w:rsidRDefault="00E12333" w:rsidP="00384AEE">
            <w:pPr>
              <w:spacing w:after="0" w:line="240" w:lineRule="auto"/>
              <w:textAlignment w:val="center"/>
              <w:rPr>
                <w:rFonts w:ascii="Calibri" w:eastAsia="Times New Roman" w:hAnsi="Calibri" w:cs="Calibri"/>
                <w:lang w:eastAsia="nl-NL"/>
              </w:rPr>
            </w:pPr>
          </w:p>
          <w:p w14:paraId="59AC3DD9" w14:textId="77777777" w:rsidR="00E12333" w:rsidRPr="00082639" w:rsidRDefault="00E12333" w:rsidP="00384AEE">
            <w:pPr>
              <w:spacing w:after="0" w:line="240" w:lineRule="auto"/>
              <w:textAlignment w:val="center"/>
              <w:rPr>
                <w:rFonts w:ascii="Calibri" w:eastAsia="Times New Roman" w:hAnsi="Calibri" w:cs="Calibri"/>
                <w:lang w:eastAsia="nl-NL"/>
              </w:rPr>
            </w:pPr>
          </w:p>
        </w:tc>
        <w:tc>
          <w:tcPr>
            <w:tcW w:w="37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CD93CF" w14:textId="77777777" w:rsidR="00E12333" w:rsidRPr="00082639" w:rsidRDefault="00E12333" w:rsidP="00E12333">
            <w:pPr>
              <w:numPr>
                <w:ilvl w:val="0"/>
                <w:numId w:val="11"/>
              </w:numPr>
              <w:spacing w:after="0" w:line="240" w:lineRule="auto"/>
              <w:textAlignment w:val="center"/>
              <w:rPr>
                <w:rFonts w:ascii="Times New Roman" w:eastAsia="Times New Roman" w:hAnsi="Times New Roman" w:cs="Times New Roman"/>
                <w:sz w:val="24"/>
                <w:szCs w:val="24"/>
                <w:lang w:eastAsia="nl-NL"/>
              </w:rPr>
            </w:pPr>
            <w:r w:rsidRPr="00082639">
              <w:rPr>
                <w:rFonts w:ascii="Calibri" w:eastAsia="Times New Roman" w:hAnsi="Calibri" w:cs="Calibri"/>
                <w:lang w:eastAsia="nl-NL"/>
              </w:rPr>
              <w:t xml:space="preserve">Ik geef onderbouwde feedback en </w:t>
            </w:r>
            <w:proofErr w:type="spellStart"/>
            <w:r w:rsidRPr="00082639">
              <w:rPr>
                <w:rFonts w:ascii="Calibri" w:eastAsia="Times New Roman" w:hAnsi="Calibri" w:cs="Calibri"/>
                <w:lang w:eastAsia="nl-NL"/>
              </w:rPr>
              <w:t>feedforward</w:t>
            </w:r>
            <w:proofErr w:type="spellEnd"/>
            <w:r w:rsidRPr="00082639">
              <w:rPr>
                <w:rFonts w:ascii="Calibri" w:eastAsia="Times New Roman" w:hAnsi="Calibri" w:cs="Calibri"/>
                <w:lang w:eastAsia="nl-NL"/>
              </w:rPr>
              <w:t xml:space="preserve"> op tussenproducten en eindproducten </w:t>
            </w:r>
            <w:proofErr w:type="spellStart"/>
            <w:r w:rsidRPr="00082639">
              <w:rPr>
                <w:rFonts w:ascii="Calibri" w:eastAsia="Times New Roman" w:hAnsi="Calibri" w:cs="Calibri"/>
                <w:lang w:eastAsia="nl-NL"/>
              </w:rPr>
              <w:t>cq</w:t>
            </w:r>
            <w:proofErr w:type="spellEnd"/>
            <w:r w:rsidRPr="00082639">
              <w:rPr>
                <w:rFonts w:ascii="Calibri" w:eastAsia="Times New Roman" w:hAnsi="Calibri" w:cs="Calibri"/>
                <w:lang w:eastAsia="nl-NL"/>
              </w:rPr>
              <w:t xml:space="preserve"> het werk van </w:t>
            </w:r>
            <w:proofErr w:type="spellStart"/>
            <w:r w:rsidRPr="00082639">
              <w:rPr>
                <w:rFonts w:ascii="Calibri" w:eastAsia="Times New Roman" w:hAnsi="Calibri" w:cs="Calibri"/>
                <w:lang w:eastAsia="nl-NL"/>
              </w:rPr>
              <w:t>peers</w:t>
            </w:r>
            <w:proofErr w:type="spellEnd"/>
            <w:r w:rsidRPr="00082639">
              <w:rPr>
                <w:rFonts w:ascii="Calibri" w:eastAsia="Times New Roman" w:hAnsi="Calibri" w:cs="Calibri"/>
                <w:lang w:eastAsia="nl-NL"/>
              </w:rPr>
              <w:t xml:space="preserve">. </w:t>
            </w:r>
          </w:p>
        </w:tc>
      </w:tr>
    </w:tbl>
    <w:p w14:paraId="09411136" w14:textId="77777777" w:rsidR="00E12333" w:rsidRDefault="00E12333" w:rsidP="00E12333"/>
    <w:p w14:paraId="203E02CF" w14:textId="3F82CC54" w:rsidR="00E12333" w:rsidRDefault="00FD77C0" w:rsidP="00E12333">
      <w:r>
        <w:t xml:space="preserve">Communicatief vermogen en samenwerken zijn niet helemaal afzonderlijk te zien. De professionele communicatie staat hoog in het vaandel, waarbij een open, vriendelijke, verdraagzame houding belangrijk is. Tegelijkertijd is de rechte rug en het stevig staan en een kritische onderzoekende houding ook van belang. Feedback komt echter alleen aan als mensen bereid zijn om te luisteren en </w:t>
      </w:r>
      <w:r>
        <w:lastRenderedPageBreak/>
        <w:t>dat vraagt om de juiste skills op het gebied van communicatie. Hoe breng ik de boodschap zo dat een ander bereid is om te luisteren en niet afhaakt.</w:t>
      </w:r>
    </w:p>
    <w:p w14:paraId="0EA14604" w14:textId="77777777" w:rsidR="005848DE" w:rsidRDefault="005848DE"/>
    <w:sectPr w:rsidR="005848DE" w:rsidSect="00541F5C">
      <w:footerReference w:type="even" r:id="rId7"/>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AE540" w14:textId="77777777" w:rsidR="00613868" w:rsidRDefault="00613868">
      <w:pPr>
        <w:spacing w:after="0" w:line="240" w:lineRule="auto"/>
      </w:pPr>
      <w:r>
        <w:separator/>
      </w:r>
    </w:p>
  </w:endnote>
  <w:endnote w:type="continuationSeparator" w:id="0">
    <w:p w14:paraId="36527B42" w14:textId="77777777" w:rsidR="00613868" w:rsidRDefault="0061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970851"/>
      <w:docPartObj>
        <w:docPartGallery w:val="Page Numbers (Bottom of Page)"/>
        <w:docPartUnique/>
      </w:docPartObj>
    </w:sdtPr>
    <w:sdtContent>
      <w:p w14:paraId="05FE8FE7" w14:textId="77777777" w:rsidR="00660028" w:rsidRDefault="00FD77C0" w:rsidP="00DB0C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E33616" w14:textId="77777777" w:rsidR="00660028" w:rsidRDefault="00000000" w:rsidP="006600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5156420"/>
      <w:docPartObj>
        <w:docPartGallery w:val="Page Numbers (Bottom of Page)"/>
        <w:docPartUnique/>
      </w:docPartObj>
    </w:sdtPr>
    <w:sdtContent>
      <w:p w14:paraId="6495D00E" w14:textId="77777777" w:rsidR="00660028" w:rsidRDefault="00FD77C0" w:rsidP="00DB0C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5BA2D8" w14:textId="77777777" w:rsidR="00660028" w:rsidRDefault="00000000" w:rsidP="006600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2854" w14:textId="77777777" w:rsidR="00613868" w:rsidRDefault="00613868">
      <w:pPr>
        <w:spacing w:after="0" w:line="240" w:lineRule="auto"/>
      </w:pPr>
      <w:r>
        <w:separator/>
      </w:r>
    </w:p>
  </w:footnote>
  <w:footnote w:type="continuationSeparator" w:id="0">
    <w:p w14:paraId="2A287C1F" w14:textId="77777777" w:rsidR="00613868" w:rsidRDefault="00613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2D8E"/>
    <w:multiLevelType w:val="multilevel"/>
    <w:tmpl w:val="C284C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92C3B"/>
    <w:multiLevelType w:val="multilevel"/>
    <w:tmpl w:val="0B7AB6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D6C64"/>
    <w:multiLevelType w:val="multilevel"/>
    <w:tmpl w:val="FC9689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C3118"/>
    <w:multiLevelType w:val="multilevel"/>
    <w:tmpl w:val="67803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746283"/>
    <w:multiLevelType w:val="multilevel"/>
    <w:tmpl w:val="EEFCF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D32DAD"/>
    <w:multiLevelType w:val="multilevel"/>
    <w:tmpl w:val="EF3EE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EC4E07"/>
    <w:multiLevelType w:val="multilevel"/>
    <w:tmpl w:val="2EE68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8009AF"/>
    <w:multiLevelType w:val="multilevel"/>
    <w:tmpl w:val="79D8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857AB8"/>
    <w:multiLevelType w:val="multilevel"/>
    <w:tmpl w:val="6DBE6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1D1CD9"/>
    <w:multiLevelType w:val="multilevel"/>
    <w:tmpl w:val="DD62A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123347"/>
    <w:multiLevelType w:val="multilevel"/>
    <w:tmpl w:val="B282DA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4635795">
    <w:abstractNumId w:val="6"/>
  </w:num>
  <w:num w:numId="2" w16cid:durableId="1384133316">
    <w:abstractNumId w:val="10"/>
  </w:num>
  <w:num w:numId="3" w16cid:durableId="1147012699">
    <w:abstractNumId w:val="7"/>
  </w:num>
  <w:num w:numId="4" w16cid:durableId="286396598">
    <w:abstractNumId w:val="4"/>
  </w:num>
  <w:num w:numId="5" w16cid:durableId="985738279">
    <w:abstractNumId w:val="2"/>
  </w:num>
  <w:num w:numId="6" w16cid:durableId="307975499">
    <w:abstractNumId w:val="8"/>
  </w:num>
  <w:num w:numId="7" w16cid:durableId="1728186952">
    <w:abstractNumId w:val="0"/>
  </w:num>
  <w:num w:numId="8" w16cid:durableId="615480212">
    <w:abstractNumId w:val="3"/>
  </w:num>
  <w:num w:numId="9" w16cid:durableId="763234162">
    <w:abstractNumId w:val="9"/>
  </w:num>
  <w:num w:numId="10" w16cid:durableId="1145007108">
    <w:abstractNumId w:val="1"/>
  </w:num>
  <w:num w:numId="11" w16cid:durableId="6842122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33"/>
    <w:rsid w:val="005848DE"/>
    <w:rsid w:val="00613868"/>
    <w:rsid w:val="00C36255"/>
    <w:rsid w:val="00E12333"/>
    <w:rsid w:val="00FD77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DFA40E3"/>
  <w15:chartTrackingRefBased/>
  <w15:docId w15:val="{4DC37B12-D301-6747-AD20-235C1965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333"/>
    <w:pPr>
      <w:spacing w:after="160" w:line="259" w:lineRule="auto"/>
    </w:pPr>
    <w:rPr>
      <w:sz w:val="22"/>
      <w:szCs w:val="22"/>
    </w:rPr>
  </w:style>
  <w:style w:type="paragraph" w:styleId="Heading1">
    <w:name w:val="heading 1"/>
    <w:basedOn w:val="Normal"/>
    <w:next w:val="Normal"/>
    <w:link w:val="Heading1Char"/>
    <w:uiPriority w:val="9"/>
    <w:qFormat/>
    <w:rsid w:val="00E123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23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3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12333"/>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E123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2333"/>
    <w:rPr>
      <w:sz w:val="22"/>
      <w:szCs w:val="22"/>
    </w:rPr>
  </w:style>
  <w:style w:type="character" w:styleId="PageNumber">
    <w:name w:val="page number"/>
    <w:basedOn w:val="DefaultParagraphFont"/>
    <w:uiPriority w:val="99"/>
    <w:semiHidden/>
    <w:unhideWhenUsed/>
    <w:rsid w:val="00E12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11A528EB2014CB327710A886E5BFA" ma:contentTypeVersion="13" ma:contentTypeDescription="Een nieuw document maken." ma:contentTypeScope="" ma:versionID="17638a81a3246b76eaccbbb8f12ade16">
  <xsd:schema xmlns:xsd="http://www.w3.org/2001/XMLSchema" xmlns:xs="http://www.w3.org/2001/XMLSchema" xmlns:p="http://schemas.microsoft.com/office/2006/metadata/properties" xmlns:ns2="97da4073-45f5-469e-98e9-ec735e887568" xmlns:ns3="f1a429af-47b9-4447-8fed-0fe7ad4c9dfc" targetNamespace="http://schemas.microsoft.com/office/2006/metadata/properties" ma:root="true" ma:fieldsID="290ca9a68aaebe19b69a8c877b9bcb34" ns2:_="" ns3:_="">
    <xsd:import namespace="97da4073-45f5-469e-98e9-ec735e887568"/>
    <xsd:import namespace="f1a429af-47b9-4447-8fed-0fe7ad4c9d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a4073-45f5-469e-98e9-ec735e887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327af44c-8ffc-48dd-88f2-04b53b19155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429af-47b9-4447-8fed-0fe7ad4c9df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0231ad8-01ae-4fc8-994b-6b2f891a65cb}" ma:internalName="TaxCatchAll" ma:showField="CatchAllData" ma:web="f1a429af-47b9-4447-8fed-0fe7ad4c9df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da4073-45f5-469e-98e9-ec735e887568">
      <Terms xmlns="http://schemas.microsoft.com/office/infopath/2007/PartnerControls"/>
    </lcf76f155ced4ddcb4097134ff3c332f>
    <TaxCatchAll xmlns="f1a429af-47b9-4447-8fed-0fe7ad4c9dfc" xsi:nil="true"/>
  </documentManagement>
</p:properties>
</file>

<file path=customXml/itemProps1.xml><?xml version="1.0" encoding="utf-8"?>
<ds:datastoreItem xmlns:ds="http://schemas.openxmlformats.org/officeDocument/2006/customXml" ds:itemID="{F42A546B-1E6E-497D-AD07-7F83B79C63AD}"/>
</file>

<file path=customXml/itemProps2.xml><?xml version="1.0" encoding="utf-8"?>
<ds:datastoreItem xmlns:ds="http://schemas.openxmlformats.org/officeDocument/2006/customXml" ds:itemID="{9EBD54B2-D6EF-4BBC-88CC-9BAC10DCA399}"/>
</file>

<file path=customXml/itemProps3.xml><?xml version="1.0" encoding="utf-8"?>
<ds:datastoreItem xmlns:ds="http://schemas.openxmlformats.org/officeDocument/2006/customXml" ds:itemID="{11977F4C-F2B3-449D-AE2D-1C1F9EB2AF74}"/>
</file>

<file path=docProps/app.xml><?xml version="1.0" encoding="utf-8"?>
<Properties xmlns="http://schemas.openxmlformats.org/officeDocument/2006/extended-properties" xmlns:vt="http://schemas.openxmlformats.org/officeDocument/2006/docPropsVTypes">
  <Template>Normal.dotm</Template>
  <TotalTime>1</TotalTime>
  <Pages>4</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Bartelts</dc:creator>
  <cp:keywords/>
  <dc:description/>
  <cp:lastModifiedBy>Peter Luijten</cp:lastModifiedBy>
  <cp:revision>2</cp:revision>
  <dcterms:created xsi:type="dcterms:W3CDTF">2023-05-11T04:57:00Z</dcterms:created>
  <dcterms:modified xsi:type="dcterms:W3CDTF">2023-05-11T04:57:00Z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0x010100A6C11A528EB2014CB327710A886E5BFA</vt:lpwstr>
  </property>
</Properties>
</file>